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7B" w:rsidRDefault="009D0AAA">
      <w:pPr>
        <w:spacing w:line="317" w:lineRule="exact"/>
        <w:jc w:val="center"/>
        <w:rPr>
          <w:rFonts w:hint="default"/>
        </w:rPr>
      </w:pPr>
      <w:r>
        <w:rPr>
          <w:rFonts w:ascii="ＭＳ Ｐゴシック" w:eastAsia="ＭＳ Ｐゴシック" w:hAnsi="ＭＳ Ｐゴシック"/>
          <w:sz w:val="28"/>
        </w:rPr>
        <w:t>「あるでよ徳島！</w:t>
      </w:r>
      <w:r>
        <w:rPr>
          <w:rFonts w:ascii="ＭＳ Ｐゴシック" w:eastAsia="ＭＳ Ｐゴシック" w:hAnsi="ＭＳ Ｐゴシック"/>
          <w:spacing w:val="-1"/>
          <w:sz w:val="28"/>
        </w:rPr>
        <w:t xml:space="preserve"> </w:t>
      </w:r>
      <w:r>
        <w:rPr>
          <w:rFonts w:ascii="ＭＳ Ｐゴシック" w:eastAsia="ＭＳ Ｐゴシック" w:hAnsi="ＭＳ Ｐゴシック"/>
          <w:sz w:val="28"/>
        </w:rPr>
        <w:t>阪急梅田店」の開催について</w:t>
      </w:r>
    </w:p>
    <w:p w:rsidR="000F0D7B" w:rsidRDefault="000F0D7B">
      <w:pPr>
        <w:spacing w:line="317" w:lineRule="exact"/>
        <w:rPr>
          <w:rFonts w:hint="default"/>
        </w:rPr>
      </w:pPr>
    </w:p>
    <w:p w:rsidR="000F0D7B" w:rsidRDefault="009D0AAA">
      <w:pPr>
        <w:spacing w:line="317" w:lineRule="exact"/>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徳島県物産協会では、県の物産を関西圏にて広くＰＲするため、このたび阪急梅田駅において物産展を下記の要領で開催いたします。つきましては、次の要領にて商品及び出展して下さる参加企業を募集いたします。</w:t>
      </w:r>
    </w:p>
    <w:p w:rsidR="000F0D7B" w:rsidRDefault="000F0D7B">
      <w:pPr>
        <w:spacing w:line="317" w:lineRule="exact"/>
        <w:rPr>
          <w:rFonts w:hint="default"/>
        </w:rPr>
      </w:pPr>
    </w:p>
    <w:p w:rsidR="000F0D7B" w:rsidRDefault="009D0AAA">
      <w:pPr>
        <w:spacing w:line="317" w:lineRule="exact"/>
        <w:jc w:val="center"/>
        <w:rPr>
          <w:rFonts w:hint="default"/>
        </w:rPr>
      </w:pPr>
      <w:r>
        <w:rPr>
          <w:rFonts w:ascii="ＭＳ Ｐゴシック" w:eastAsia="ＭＳ Ｐゴシック" w:hAnsi="ＭＳ Ｐゴシック"/>
          <w:sz w:val="22"/>
        </w:rPr>
        <w:t>記</w:t>
      </w:r>
    </w:p>
    <w:p w:rsidR="000F0D7B" w:rsidRDefault="000F0D7B">
      <w:pPr>
        <w:spacing w:line="317" w:lineRule="exact"/>
        <w:jc w:val="center"/>
        <w:rPr>
          <w:rFonts w:hint="default"/>
        </w:rPr>
      </w:pPr>
    </w:p>
    <w:p w:rsidR="000F0D7B" w:rsidRDefault="009D0AAA">
      <w:pPr>
        <w:pStyle w:val="a3"/>
        <w:spacing w:line="317" w:lineRule="exact"/>
        <w:ind w:left="532" w:hanging="107"/>
        <w:rPr>
          <w:rFonts w:hAnsi="ＭＳ Ｐゴシック" w:hint="default"/>
        </w:rPr>
      </w:pPr>
      <w:r>
        <w:rPr>
          <w:rFonts w:hAnsi="ＭＳ Ｐゴシック"/>
          <w:sz w:val="22"/>
        </w:rPr>
        <w:t>１．開催日時</w:t>
      </w:r>
      <w:r>
        <w:rPr>
          <w:rFonts w:hAnsi="ＭＳ Ｐゴシック"/>
          <w:w w:val="151"/>
          <w:sz w:val="22"/>
        </w:rPr>
        <w:t xml:space="preserve">　</w:t>
      </w:r>
      <w:r>
        <w:rPr>
          <w:rFonts w:hAnsi="ＭＳ Ｐゴシック"/>
          <w:spacing w:val="-1"/>
          <w:sz w:val="22"/>
        </w:rPr>
        <w:t xml:space="preserve">   </w:t>
      </w:r>
      <w:r>
        <w:rPr>
          <w:rFonts w:hAnsi="ＭＳ Ｐゴシック"/>
          <w:sz w:val="22"/>
        </w:rPr>
        <w:t>平成３０年２月１日(木)～１３日(火)</w:t>
      </w:r>
    </w:p>
    <w:p w:rsidR="000F0D7B" w:rsidRDefault="009D0AAA">
      <w:pPr>
        <w:pStyle w:val="a3"/>
        <w:spacing w:line="317" w:lineRule="exact"/>
        <w:ind w:left="532" w:hanging="107"/>
        <w:rPr>
          <w:rFonts w:hAnsi="ＭＳ Ｐゴシック" w:hint="default"/>
        </w:rPr>
      </w:pPr>
      <w:r>
        <w:rPr>
          <w:rFonts w:hAnsi="ＭＳ Ｐゴシック"/>
          <w:w w:val="151"/>
          <w:sz w:val="22"/>
        </w:rPr>
        <w:t xml:space="preserve">　　　　　　　</w:t>
      </w:r>
      <w:r>
        <w:rPr>
          <w:rFonts w:hAnsi="ＭＳ Ｐゴシック"/>
          <w:spacing w:val="-1"/>
          <w:sz w:val="22"/>
        </w:rPr>
        <w:t xml:space="preserve">  </w:t>
      </w:r>
      <w:r>
        <w:rPr>
          <w:rFonts w:hAnsi="ＭＳ Ｐゴシック"/>
          <w:sz w:val="22"/>
        </w:rPr>
        <w:t>１１：００～２２：００（初日は１３：００開店、最終日は２０：００閉店）</w:t>
      </w:r>
    </w:p>
    <w:p w:rsidR="000F0D7B" w:rsidRDefault="009D0AAA">
      <w:pPr>
        <w:pStyle w:val="a3"/>
        <w:spacing w:line="317" w:lineRule="exact"/>
        <w:ind w:left="532" w:hanging="107"/>
        <w:rPr>
          <w:rFonts w:hAnsi="ＭＳ Ｐゴシック" w:hint="default"/>
        </w:rPr>
      </w:pPr>
      <w:r>
        <w:rPr>
          <w:rFonts w:hAnsi="ＭＳ Ｐゴシック"/>
          <w:sz w:val="22"/>
        </w:rPr>
        <w:t>２．開催場所</w:t>
      </w:r>
      <w:r>
        <w:rPr>
          <w:rFonts w:hAnsi="ＭＳ Ｐゴシック"/>
          <w:w w:val="151"/>
          <w:sz w:val="22"/>
        </w:rPr>
        <w:t xml:space="preserve">　　</w:t>
      </w:r>
      <w:r>
        <w:rPr>
          <w:rFonts w:hAnsi="ＭＳ Ｐゴシック"/>
          <w:spacing w:val="-1"/>
          <w:sz w:val="22"/>
        </w:rPr>
        <w:t xml:space="preserve"> </w:t>
      </w:r>
      <w:r>
        <w:rPr>
          <w:rFonts w:hAnsi="ＭＳ Ｐゴシック"/>
          <w:sz w:val="22"/>
        </w:rPr>
        <w:t>阪急梅田駅２階中央改札内</w:t>
      </w:r>
    </w:p>
    <w:p w:rsidR="000F0D7B" w:rsidRDefault="009D0AAA">
      <w:pPr>
        <w:pStyle w:val="a3"/>
        <w:spacing w:line="317" w:lineRule="exact"/>
        <w:ind w:left="532" w:hanging="107"/>
        <w:rPr>
          <w:rFonts w:hAnsi="ＭＳ Ｐゴシック" w:hint="default"/>
        </w:rPr>
      </w:pPr>
      <w:r>
        <w:rPr>
          <w:rFonts w:hAnsi="ＭＳ Ｐゴシック"/>
          <w:sz w:val="22"/>
        </w:rPr>
        <w:t>３．主</w:t>
      </w:r>
      <w:r>
        <w:rPr>
          <w:rFonts w:hAnsi="ＭＳ Ｐゴシック"/>
          <w:w w:val="151"/>
          <w:sz w:val="22"/>
        </w:rPr>
        <w:t xml:space="preserve">　　</w:t>
      </w:r>
      <w:r>
        <w:rPr>
          <w:rFonts w:hAnsi="ＭＳ Ｐゴシック"/>
          <w:sz w:val="22"/>
        </w:rPr>
        <w:t>催</w:t>
      </w:r>
      <w:r>
        <w:rPr>
          <w:rFonts w:hAnsi="ＭＳ Ｐゴシック"/>
          <w:w w:val="151"/>
          <w:sz w:val="22"/>
        </w:rPr>
        <w:t xml:space="preserve">　　</w:t>
      </w:r>
      <w:r>
        <w:rPr>
          <w:rFonts w:hAnsi="ＭＳ Ｐゴシック"/>
          <w:spacing w:val="-1"/>
          <w:sz w:val="22"/>
        </w:rPr>
        <w:t xml:space="preserve"> </w:t>
      </w:r>
      <w:r>
        <w:rPr>
          <w:rFonts w:hAnsi="ＭＳ Ｐゴシック"/>
          <w:sz w:val="22"/>
        </w:rPr>
        <w:t>株式会社エキ・リテール・サービス阪急阪神</w:t>
      </w:r>
    </w:p>
    <w:p w:rsidR="000F0D7B" w:rsidRDefault="009D0AAA">
      <w:pPr>
        <w:pStyle w:val="a3"/>
        <w:spacing w:line="317" w:lineRule="exact"/>
        <w:ind w:left="532" w:hanging="107"/>
        <w:rPr>
          <w:rFonts w:hAnsi="ＭＳ Ｐゴシック" w:hint="default"/>
        </w:rPr>
      </w:pPr>
      <w:r>
        <w:rPr>
          <w:rFonts w:hAnsi="ＭＳ Ｐゴシック"/>
          <w:w w:val="151"/>
          <w:sz w:val="22"/>
        </w:rPr>
        <w:t xml:space="preserve">　　　　　　　</w:t>
      </w:r>
      <w:r>
        <w:rPr>
          <w:rFonts w:hAnsi="ＭＳ Ｐゴシック"/>
          <w:spacing w:val="-1"/>
          <w:sz w:val="22"/>
        </w:rPr>
        <w:t xml:space="preserve">  </w:t>
      </w:r>
      <w:r>
        <w:rPr>
          <w:rFonts w:hAnsi="ＭＳ Ｐゴシック"/>
          <w:sz w:val="22"/>
        </w:rPr>
        <w:t>公益社団法人</w:t>
      </w:r>
      <w:r>
        <w:rPr>
          <w:rFonts w:hAnsi="ＭＳ Ｐゴシック"/>
          <w:spacing w:val="-1"/>
          <w:sz w:val="22"/>
        </w:rPr>
        <w:t xml:space="preserve"> </w:t>
      </w:r>
      <w:r>
        <w:rPr>
          <w:rFonts w:hAnsi="ＭＳ Ｐゴシック"/>
          <w:sz w:val="22"/>
        </w:rPr>
        <w:t>徳島県物産協会</w:t>
      </w:r>
    </w:p>
    <w:p w:rsidR="000F0D7B" w:rsidRDefault="009D0AAA">
      <w:pPr>
        <w:pStyle w:val="a3"/>
        <w:spacing w:line="317" w:lineRule="exact"/>
        <w:ind w:left="532" w:hanging="107"/>
        <w:rPr>
          <w:rFonts w:hAnsi="ＭＳ Ｐゴシック" w:hint="default"/>
        </w:rPr>
      </w:pPr>
      <w:r>
        <w:rPr>
          <w:rFonts w:hAnsi="ＭＳ Ｐゴシック"/>
          <w:sz w:val="22"/>
        </w:rPr>
        <w:t>４．内</w:t>
      </w:r>
      <w:r>
        <w:rPr>
          <w:rFonts w:hAnsi="ＭＳ Ｐゴシック"/>
          <w:w w:val="151"/>
          <w:sz w:val="22"/>
        </w:rPr>
        <w:t xml:space="preserve">　　</w:t>
      </w:r>
      <w:r>
        <w:rPr>
          <w:rFonts w:hAnsi="ＭＳ Ｐゴシック"/>
          <w:sz w:val="22"/>
        </w:rPr>
        <w:t>容</w:t>
      </w:r>
      <w:r>
        <w:rPr>
          <w:rFonts w:hAnsi="ＭＳ Ｐゴシック"/>
          <w:w w:val="151"/>
          <w:sz w:val="22"/>
        </w:rPr>
        <w:t xml:space="preserve">　　</w:t>
      </w:r>
      <w:r>
        <w:rPr>
          <w:rFonts w:hAnsi="ＭＳ Ｐゴシック"/>
          <w:spacing w:val="-1"/>
          <w:sz w:val="22"/>
        </w:rPr>
        <w:t xml:space="preserve"> </w:t>
      </w:r>
      <w:r>
        <w:rPr>
          <w:rFonts w:hAnsi="ＭＳ Ｐゴシック"/>
          <w:sz w:val="22"/>
        </w:rPr>
        <w:t>県内の物産（食品・加工品）の販売</w:t>
      </w:r>
      <w:r>
        <w:rPr>
          <w:rFonts w:hAnsi="ＭＳ Ｐゴシック"/>
          <w:w w:val="151"/>
          <w:sz w:val="22"/>
        </w:rPr>
        <w:t xml:space="preserve">　　　　　</w:t>
      </w:r>
      <w:r>
        <w:rPr>
          <w:rFonts w:hAnsi="ＭＳ Ｐゴシック"/>
          <w:spacing w:val="-1"/>
          <w:sz w:val="22"/>
        </w:rPr>
        <w:t xml:space="preserve"> </w:t>
      </w:r>
    </w:p>
    <w:p w:rsidR="000F0D7B" w:rsidRDefault="009D0AAA">
      <w:pPr>
        <w:pStyle w:val="a3"/>
        <w:spacing w:line="317" w:lineRule="exact"/>
        <w:ind w:left="532" w:hanging="107"/>
        <w:rPr>
          <w:rFonts w:hAnsi="ＭＳ Ｐゴシック" w:hint="default"/>
        </w:rPr>
      </w:pPr>
      <w:r>
        <w:rPr>
          <w:rFonts w:hAnsi="ＭＳ Ｐゴシック"/>
          <w:sz w:val="22"/>
        </w:rPr>
        <w:t>５．販売商品数</w:t>
      </w:r>
      <w:r>
        <w:rPr>
          <w:rFonts w:hAnsi="ＭＳ Ｐゴシック"/>
          <w:w w:val="151"/>
          <w:sz w:val="22"/>
        </w:rPr>
        <w:t xml:space="preserve">　</w:t>
      </w:r>
      <w:r>
        <w:rPr>
          <w:rFonts w:hAnsi="ＭＳ Ｐゴシック"/>
          <w:spacing w:val="-1"/>
          <w:sz w:val="22"/>
        </w:rPr>
        <w:t xml:space="preserve"> </w:t>
      </w:r>
      <w:r>
        <w:rPr>
          <w:rFonts w:hAnsi="ＭＳ Ｐゴシック"/>
          <w:sz w:val="22"/>
        </w:rPr>
        <w:t>約200種類</w:t>
      </w:r>
    </w:p>
    <w:p w:rsidR="000F0D7B" w:rsidRDefault="009D0AAA">
      <w:pPr>
        <w:pStyle w:val="a3"/>
        <w:spacing w:line="317" w:lineRule="exact"/>
        <w:ind w:left="532" w:hanging="107"/>
        <w:rPr>
          <w:rFonts w:hAnsi="ＭＳ Ｐゴシック" w:hint="default"/>
        </w:rPr>
      </w:pPr>
      <w:r>
        <w:rPr>
          <w:rFonts w:hAnsi="ＭＳ Ｐゴシック"/>
          <w:sz w:val="22"/>
        </w:rPr>
        <w:t>６．</w:t>
      </w:r>
      <w:r w:rsidRPr="00AC712D">
        <w:rPr>
          <w:rFonts w:hAnsi="ＭＳ Ｐゴシック"/>
          <w:w w:val="83"/>
          <w:sz w:val="22"/>
          <w:fitText w:val="1286" w:id="1"/>
        </w:rPr>
        <w:t>出張販売企業</w:t>
      </w:r>
      <w:r w:rsidRPr="00AC712D">
        <w:rPr>
          <w:rFonts w:hAnsi="ＭＳ Ｐゴシック"/>
          <w:spacing w:val="5"/>
          <w:w w:val="83"/>
          <w:sz w:val="22"/>
          <w:fitText w:val="1286" w:id="1"/>
        </w:rPr>
        <w:t>数</w:t>
      </w:r>
      <w:r>
        <w:rPr>
          <w:rFonts w:hAnsi="ＭＳ Ｐゴシック"/>
          <w:spacing w:val="-1"/>
          <w:sz w:val="22"/>
        </w:rPr>
        <w:t xml:space="preserve">  </w:t>
      </w:r>
      <w:r>
        <w:rPr>
          <w:rFonts w:hAnsi="ＭＳ Ｐゴシック"/>
          <w:sz w:val="22"/>
        </w:rPr>
        <w:t>最大20社</w:t>
      </w:r>
    </w:p>
    <w:p w:rsidR="000F0D7B" w:rsidRDefault="009D0AAA">
      <w:pPr>
        <w:pStyle w:val="a3"/>
        <w:spacing w:line="317" w:lineRule="exact"/>
        <w:ind w:left="532" w:hanging="107"/>
        <w:rPr>
          <w:rFonts w:hAnsi="ＭＳ Ｐゴシック" w:hint="default"/>
        </w:rPr>
      </w:pPr>
      <w:r>
        <w:rPr>
          <w:rFonts w:hAnsi="ＭＳ Ｐゴシック"/>
          <w:sz w:val="22"/>
        </w:rPr>
        <w:t>７．売上目標</w:t>
      </w:r>
      <w:r>
        <w:rPr>
          <w:rFonts w:hAnsi="ＭＳ Ｐゴシック"/>
          <w:w w:val="151"/>
          <w:sz w:val="22"/>
        </w:rPr>
        <w:t xml:space="preserve">　　</w:t>
      </w:r>
      <w:r>
        <w:rPr>
          <w:rFonts w:hAnsi="ＭＳ Ｐゴシック"/>
          <w:spacing w:val="-1"/>
          <w:sz w:val="22"/>
        </w:rPr>
        <w:t xml:space="preserve"> </w:t>
      </w:r>
      <w:r>
        <w:rPr>
          <w:rFonts w:hAnsi="ＭＳ Ｐゴシック"/>
          <w:sz w:val="22"/>
        </w:rPr>
        <w:t>12,000千円</w:t>
      </w:r>
    </w:p>
    <w:p w:rsidR="000F0D7B" w:rsidRDefault="009D0AAA">
      <w:pPr>
        <w:pStyle w:val="a3"/>
        <w:spacing w:line="317" w:lineRule="exact"/>
        <w:ind w:left="532" w:hanging="107"/>
        <w:rPr>
          <w:rFonts w:hAnsi="ＭＳ Ｐゴシック" w:hint="default"/>
        </w:rPr>
      </w:pPr>
      <w:r>
        <w:rPr>
          <w:rFonts w:hAnsi="ＭＳ Ｐゴシック"/>
        </w:rPr>
        <w:t>８</w:t>
      </w:r>
      <w:r>
        <w:rPr>
          <w:rFonts w:hAnsi="ＭＳ Ｐゴシック"/>
          <w:sz w:val="22"/>
        </w:rPr>
        <w:t>．催</w:t>
      </w:r>
      <w:r>
        <w:rPr>
          <w:rFonts w:hAnsi="ＭＳ Ｐゴシック"/>
          <w:spacing w:val="-1"/>
          <w:sz w:val="22"/>
        </w:rPr>
        <w:t xml:space="preserve"> </w:t>
      </w:r>
      <w:r>
        <w:rPr>
          <w:rFonts w:hAnsi="ＭＳ Ｐゴシック"/>
          <w:sz w:val="22"/>
        </w:rPr>
        <w:t>事</w:t>
      </w:r>
      <w:r>
        <w:rPr>
          <w:rFonts w:hAnsi="ＭＳ Ｐゴシック"/>
          <w:spacing w:val="-1"/>
          <w:sz w:val="22"/>
        </w:rPr>
        <w:t xml:space="preserve"> </w:t>
      </w:r>
      <w:r>
        <w:rPr>
          <w:rFonts w:hAnsi="ＭＳ Ｐゴシック"/>
          <w:sz w:val="22"/>
        </w:rPr>
        <w:t>場</w:t>
      </w:r>
      <w:r>
        <w:rPr>
          <w:rFonts w:hAnsi="ＭＳ Ｐゴシック"/>
          <w:w w:val="151"/>
          <w:sz w:val="22"/>
        </w:rPr>
        <w:t xml:space="preserve">　　</w:t>
      </w:r>
      <w:r>
        <w:rPr>
          <w:rFonts w:hAnsi="ＭＳ Ｐゴシック"/>
          <w:spacing w:val="-1"/>
          <w:sz w:val="22"/>
        </w:rPr>
        <w:t xml:space="preserve"> </w:t>
      </w:r>
      <w:r>
        <w:rPr>
          <w:rFonts w:hAnsi="ＭＳ Ｐゴシック"/>
          <w:sz w:val="22"/>
        </w:rPr>
        <w:t>①売り場</w:t>
      </w:r>
      <w:r>
        <w:rPr>
          <w:rFonts w:hAnsi="ＭＳ Ｐゴシック"/>
          <w:spacing w:val="-1"/>
          <w:sz w:val="22"/>
        </w:rPr>
        <w:t xml:space="preserve">  </w:t>
      </w:r>
      <w:r>
        <w:rPr>
          <w:rFonts w:hAnsi="ＭＳ Ｐゴシック"/>
          <w:sz w:val="22"/>
        </w:rPr>
        <w:t>阪急梅田駅２階中央改札内・神戸線側催事場（約16坪）</w:t>
      </w:r>
    </w:p>
    <w:p w:rsidR="000F0D7B" w:rsidRDefault="009D0AAA">
      <w:pPr>
        <w:pStyle w:val="a3"/>
        <w:spacing w:line="317" w:lineRule="exact"/>
        <w:ind w:left="532" w:hanging="107"/>
        <w:rPr>
          <w:rFonts w:hAnsi="ＭＳ Ｐゴシック" w:hint="default"/>
        </w:rPr>
      </w:pPr>
      <w:r>
        <w:rPr>
          <w:rFonts w:hAnsi="ＭＳ Ｐゴシック"/>
          <w:w w:val="151"/>
          <w:sz w:val="22"/>
        </w:rPr>
        <w:t xml:space="preserve">　　　　　　　　　　　　</w:t>
      </w:r>
      <w:r>
        <w:rPr>
          <w:rFonts w:hAnsi="ＭＳ Ｐゴシック"/>
          <w:spacing w:val="-1"/>
          <w:sz w:val="22"/>
        </w:rPr>
        <w:t xml:space="preserve"> </w:t>
      </w:r>
      <w:r>
        <w:rPr>
          <w:rFonts w:hAnsi="ＭＳ Ｐゴシック"/>
          <w:sz w:val="22"/>
        </w:rPr>
        <w:t>在庫ストッカーとしてバックヤード及び倉庫あり</w:t>
      </w:r>
    </w:p>
    <w:p w:rsidR="000F0D7B" w:rsidRDefault="009D0AAA">
      <w:pPr>
        <w:spacing w:line="294" w:lineRule="exact"/>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②客層</w:t>
      </w:r>
      <w:r>
        <w:rPr>
          <w:rFonts w:ascii="ＭＳ Ｐゴシック" w:eastAsia="ＭＳ Ｐゴシック" w:hAnsi="ＭＳ Ｐゴシック"/>
          <w:spacing w:val="-1"/>
        </w:rPr>
        <w:t xml:space="preserve">   </w:t>
      </w:r>
      <w:r>
        <w:rPr>
          <w:rFonts w:ascii="ＭＳ Ｐゴシック" w:eastAsia="ＭＳ Ｐゴシック" w:hAnsi="ＭＳ Ｐゴシック"/>
          <w:sz w:val="22"/>
        </w:rPr>
        <w:t>阪急沿線の通勤客を中心で、男女比はほぼ半々</w:t>
      </w:r>
    </w:p>
    <w:p w:rsidR="000F0D7B" w:rsidRDefault="009D0AAA">
      <w:pPr>
        <w:spacing w:line="294" w:lineRule="exact"/>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阪急梅田駅乗降客数</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2階中央改札</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約25万人/日</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spacing w:val="-1"/>
        </w:rPr>
        <w:t xml:space="preserve"> </w:t>
      </w:r>
      <w:r>
        <w:rPr>
          <w:rFonts w:ascii="ＭＳ Ｐゴシック" w:eastAsia="ＭＳ Ｐゴシック" w:hAnsi="ＭＳ Ｐゴシック"/>
        </w:rPr>
        <w:t>③売れ筋</w:t>
      </w:r>
      <w:r>
        <w:rPr>
          <w:rFonts w:ascii="ＭＳ Ｐゴシック" w:eastAsia="ＭＳ Ｐゴシック" w:hAnsi="ＭＳ Ｐゴシック"/>
          <w:spacing w:val="-1"/>
        </w:rPr>
        <w:t xml:space="preserve"> </w:t>
      </w:r>
      <w:r>
        <w:rPr>
          <w:rFonts w:ascii="ＭＳ Ｐゴシック" w:eastAsia="ＭＳ Ｐゴシック" w:hAnsi="ＭＳ Ｐゴシック"/>
          <w:sz w:val="22"/>
        </w:rPr>
        <w:t>自家消費用として購入されるお客様が多く、500円以下の</w:t>
      </w:r>
      <w:r>
        <w:rPr>
          <w:rFonts w:ascii="ＭＳ Ｐゴシック" w:eastAsia="ＭＳ Ｐゴシック" w:hAnsi="ＭＳ Ｐゴシック"/>
          <w:spacing w:val="-1"/>
          <w:sz w:val="22"/>
        </w:rPr>
        <w:t xml:space="preserve">                            </w:t>
      </w:r>
      <w:r>
        <w:rPr>
          <w:rFonts w:ascii="ＭＳ 明朝" w:hAnsi="ＭＳ 明朝"/>
          <w:spacing w:val="-1"/>
          <w:sz w:val="22"/>
        </w:rPr>
        <w:t xml:space="preserve"> </w:t>
      </w:r>
      <w:r>
        <w:rPr>
          <w:rFonts w:ascii="ＭＳ Ｐゴシック" w:eastAsia="ＭＳ Ｐゴシック" w:hAnsi="ＭＳ Ｐゴシック"/>
          <w:sz w:val="22"/>
        </w:rPr>
        <w:t>個別包装の菓子などが中心。お土産類、青果物、高額商</w:t>
      </w:r>
      <w:r>
        <w:rPr>
          <w:rFonts w:ascii="ＭＳ Ｐゴシック" w:eastAsia="ＭＳ Ｐゴシック" w:hAnsi="ＭＳ Ｐゴシック"/>
          <w:w w:val="151"/>
          <w:sz w:val="22"/>
        </w:rPr>
        <w:t xml:space="preserve">　　　　　　　　　　　　　　</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品等はあまり売れません。</w:t>
      </w:r>
    </w:p>
    <w:p w:rsidR="000F0D7B" w:rsidRDefault="002F3898">
      <w:pPr>
        <w:spacing w:line="294" w:lineRule="exact"/>
        <w:rPr>
          <w:rFonts w:hint="default"/>
        </w:rPr>
      </w:pPr>
      <w:r>
        <w:rPr>
          <w:rFonts w:ascii="ＭＳ 明朝" w:hAnsi="ＭＳ 明朝"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pt;margin-top:13.7pt;width:318.9pt;height:276.9pt;z-index:1;mso-wrap-distance-left:2mm;mso-wrap-distance-top:0;mso-wrap-distance-right:2mm;mso-wrap-distance-bottom:0;mso-position-horizontal:absolute;mso-position-horizontal-relative:margin;mso-position-vertical:absolute;mso-position-vertical-relative:text">
            <v:imagedata r:id="rId7" o:title="_js3FD5" croptop="1311f" cropbottom="655f" cropleft="3277f" cropright="3277f"/>
            <o:lock v:ext="edit" aspectratio="f"/>
            <w10:wrap type="square" anchorx="margin"/>
          </v:shape>
        </w:pict>
      </w:r>
      <w:r w:rsidR="009D0AAA">
        <w:rPr>
          <w:rFonts w:ascii="ＭＳ Ｐゴシック" w:eastAsia="ＭＳ Ｐゴシック" w:hAnsi="ＭＳ Ｐゴシック"/>
          <w:spacing w:val="-1"/>
        </w:rPr>
        <w:t xml:space="preserve">                     </w:t>
      </w:r>
      <w:r w:rsidR="009D0AAA">
        <w:rPr>
          <w:rFonts w:ascii="ＭＳ Ｐゴシック" w:eastAsia="ＭＳ Ｐゴシック" w:hAnsi="ＭＳ Ｐゴシック"/>
        </w:rPr>
        <w:t>④現地図面</w:t>
      </w: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0F0D7B">
      <w:pPr>
        <w:spacing w:line="294" w:lineRule="exact"/>
        <w:rPr>
          <w:rFonts w:hint="default"/>
        </w:rPr>
      </w:pPr>
    </w:p>
    <w:p w:rsidR="000F0D7B" w:rsidRDefault="009D0AAA">
      <w:pPr>
        <w:spacing w:line="294" w:lineRule="exact"/>
        <w:rPr>
          <w:rFonts w:hint="default"/>
        </w:rPr>
      </w:pPr>
      <w:r>
        <w:rPr>
          <w:rFonts w:ascii="ＭＳ Ｐゴシック" w:eastAsia="ＭＳ Ｐゴシック" w:hAnsi="ＭＳ Ｐゴシック"/>
        </w:rPr>
        <w:lastRenderedPageBreak/>
        <w:t>９．出展形態</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（１）商品のみ出展</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出展条件</w:t>
      </w:r>
      <w:r>
        <w:rPr>
          <w:rFonts w:ascii="ＭＳ Ｐゴシック" w:eastAsia="ＭＳ Ｐゴシック" w:hAnsi="ＭＳ Ｐゴシック"/>
          <w:w w:val="151"/>
        </w:rPr>
        <w:t xml:space="preserve">　　</w:t>
      </w:r>
      <w:r>
        <w:rPr>
          <w:rFonts w:ascii="ＭＳ Ｐゴシック" w:eastAsia="ＭＳ Ｐゴシック" w:hAnsi="ＭＳ Ｐゴシック"/>
        </w:rPr>
        <w:t>①出展期間</w:t>
      </w:r>
      <w:r>
        <w:rPr>
          <w:rFonts w:ascii="ＭＳ Ｐゴシック" w:eastAsia="ＭＳ Ｐゴシック" w:hAnsi="ＭＳ Ｐゴシック"/>
          <w:w w:val="151"/>
        </w:rPr>
        <w:t xml:space="preserve">　　</w:t>
      </w:r>
      <w:r>
        <w:rPr>
          <w:rFonts w:ascii="ＭＳ Ｐゴシック" w:eastAsia="ＭＳ Ｐゴシック" w:hAnsi="ＭＳ Ｐゴシック"/>
        </w:rPr>
        <w:t>期間中13日間</w:t>
      </w:r>
    </w:p>
    <w:p w:rsidR="000F0D7B" w:rsidRDefault="009D0AAA">
      <w:pPr>
        <w:pStyle w:val="a3"/>
        <w:spacing w:line="294" w:lineRule="exact"/>
        <w:rPr>
          <w:rFonts w:hAnsi="ＭＳ Ｐゴシック" w:hint="default"/>
        </w:rPr>
      </w:pPr>
      <w:r>
        <w:rPr>
          <w:rFonts w:hAnsi="ＭＳ Ｐゴシック"/>
          <w:spacing w:val="-1"/>
        </w:rPr>
        <w:t xml:space="preserve">           </w:t>
      </w:r>
      <w:r>
        <w:rPr>
          <w:rFonts w:hAnsi="ＭＳ Ｐゴシック"/>
        </w:rPr>
        <w:t>②仕入方法</w:t>
      </w:r>
      <w:r>
        <w:rPr>
          <w:rFonts w:hAnsi="ＭＳ Ｐゴシック"/>
          <w:w w:val="151"/>
        </w:rPr>
        <w:t xml:space="preserve">　　</w:t>
      </w:r>
      <w:r>
        <w:rPr>
          <w:rFonts w:hAnsi="ＭＳ Ｐゴシック"/>
        </w:rPr>
        <w:t>売上仕入</w:t>
      </w:r>
    </w:p>
    <w:p w:rsidR="000F0D7B" w:rsidRDefault="009D0AAA">
      <w:pPr>
        <w:pStyle w:val="a3"/>
        <w:spacing w:line="294" w:lineRule="exact"/>
        <w:rPr>
          <w:rFonts w:hAnsi="ＭＳ Ｐゴシック" w:hint="default"/>
        </w:rPr>
      </w:pPr>
      <w:r>
        <w:rPr>
          <w:rFonts w:hAnsi="ＭＳ Ｐゴシック"/>
          <w:spacing w:val="-1"/>
        </w:rPr>
        <w:t xml:space="preserve">           </w:t>
      </w:r>
      <w:r>
        <w:rPr>
          <w:rFonts w:hAnsi="ＭＳ Ｐゴシック"/>
        </w:rPr>
        <w:t>③販売手数料</w:t>
      </w:r>
      <w:r>
        <w:rPr>
          <w:rFonts w:hAnsi="ＭＳ Ｐゴシック"/>
          <w:w w:val="151"/>
        </w:rPr>
        <w:t xml:space="preserve">　</w:t>
      </w:r>
      <w:r>
        <w:rPr>
          <w:rFonts w:hAnsi="ＭＳ Ｐゴシック"/>
        </w:rPr>
        <w:t>20％（阪急）+4％（徳島県物産協会）</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負担経費</w:t>
      </w:r>
      <w:r>
        <w:rPr>
          <w:rFonts w:ascii="ＭＳ Ｐゴシック" w:eastAsia="ＭＳ Ｐゴシック" w:hAnsi="ＭＳ Ｐゴシック"/>
          <w:spacing w:val="-1"/>
        </w:rPr>
        <w:t xml:space="preserve">    </w:t>
      </w:r>
      <w:r>
        <w:rPr>
          <w:rFonts w:ascii="ＭＳ Ｐゴシック" w:eastAsia="ＭＳ Ｐゴシック" w:hAnsi="ＭＳ Ｐゴシック"/>
        </w:rPr>
        <w:t>①運送費</w:t>
      </w:r>
    </w:p>
    <w:p w:rsidR="000F0D7B" w:rsidRDefault="009D0AAA">
      <w:pPr>
        <w:pStyle w:val="a3"/>
        <w:spacing w:line="294" w:lineRule="exact"/>
        <w:ind w:left="532"/>
        <w:rPr>
          <w:rFonts w:hAnsi="ＭＳ Ｐゴシック" w:hint="default"/>
        </w:rPr>
      </w:pPr>
      <w:r>
        <w:rPr>
          <w:rFonts w:hAnsi="ＭＳ Ｐゴシック"/>
          <w:spacing w:val="-1"/>
        </w:rPr>
        <w:t xml:space="preserve">           </w:t>
      </w:r>
      <w:r>
        <w:rPr>
          <w:rFonts w:hAnsi="ＭＳ Ｐゴシック"/>
        </w:rPr>
        <w:t>②設備レンタル費(冷蔵ケース、冷凍ケースなど)</w:t>
      </w:r>
    </w:p>
    <w:p w:rsidR="000F0D7B" w:rsidRDefault="009D0AAA">
      <w:pPr>
        <w:pStyle w:val="a3"/>
        <w:spacing w:line="294" w:lineRule="exact"/>
        <w:ind w:left="532" w:hanging="107"/>
        <w:jc w:val="left"/>
        <w:rPr>
          <w:rFonts w:hAnsi="ＭＳ Ｐゴシック" w:hint="default"/>
        </w:rPr>
      </w:pPr>
      <w:r>
        <w:rPr>
          <w:rFonts w:hAnsi="ＭＳ Ｐゴシック"/>
        </w:rPr>
        <w:t>その他</w:t>
      </w:r>
      <w:r>
        <w:rPr>
          <w:rFonts w:hAnsi="ＭＳ Ｐゴシック"/>
          <w:w w:val="151"/>
        </w:rPr>
        <w:t xml:space="preserve">　　　</w:t>
      </w:r>
      <w:r>
        <w:rPr>
          <w:rFonts w:hAnsi="ＭＳ Ｐゴシック"/>
        </w:rPr>
        <w:t>装飾代、水道代、電気代、レジ担当マネキンに係わる費用は主催者側で</w:t>
      </w:r>
      <w:r>
        <w:rPr>
          <w:rFonts w:hAnsi="ＭＳ Ｐゴシック"/>
          <w:w w:val="151"/>
        </w:rPr>
        <w:t xml:space="preserve">　　　　　</w:t>
      </w:r>
      <w:r>
        <w:rPr>
          <w:rFonts w:hAnsi="ＭＳ Ｐゴシック"/>
          <w:spacing w:val="-1"/>
        </w:rPr>
        <w:t xml:space="preserve"> </w:t>
      </w:r>
      <w:r>
        <w:rPr>
          <w:rFonts w:hAnsi="ＭＳ Ｐゴシック"/>
          <w:w w:val="151"/>
        </w:rPr>
        <w:t xml:space="preserve">　</w:t>
      </w:r>
      <w:r>
        <w:rPr>
          <w:rFonts w:hAnsi="ＭＳ Ｐゴシック"/>
        </w:rPr>
        <w:t>負担。</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（２）商品及び出張販売</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出展条件</w:t>
      </w:r>
      <w:r>
        <w:rPr>
          <w:rFonts w:ascii="ＭＳ Ｐゴシック" w:eastAsia="ＭＳ Ｐゴシック" w:hAnsi="ＭＳ Ｐゴシック"/>
          <w:w w:val="151"/>
        </w:rPr>
        <w:t xml:space="preserve">　　</w:t>
      </w:r>
      <w:r>
        <w:rPr>
          <w:rFonts w:ascii="ＭＳ Ｐゴシック" w:eastAsia="ＭＳ Ｐゴシック" w:hAnsi="ＭＳ Ｐゴシック"/>
        </w:rPr>
        <w:t>①出展期間</w:t>
      </w:r>
      <w:r>
        <w:rPr>
          <w:rFonts w:ascii="ＭＳ Ｐゴシック" w:eastAsia="ＭＳ Ｐゴシック" w:hAnsi="ＭＳ Ｐゴシック"/>
          <w:w w:val="151"/>
        </w:rPr>
        <w:t xml:space="preserve">　　</w:t>
      </w:r>
      <w:r>
        <w:rPr>
          <w:rFonts w:ascii="ＭＳ Ｐゴシック" w:eastAsia="ＭＳ Ｐゴシック" w:hAnsi="ＭＳ Ｐゴシック"/>
        </w:rPr>
        <w:t>期間中3～13日間</w:t>
      </w:r>
    </w:p>
    <w:p w:rsidR="000F0D7B" w:rsidRDefault="00AC712D">
      <w:pPr>
        <w:pStyle w:val="a3"/>
        <w:spacing w:line="294" w:lineRule="exact"/>
        <w:rPr>
          <w:rFonts w:hAnsi="ＭＳ Ｐゴシック" w:hint="default"/>
        </w:rPr>
      </w:pPr>
      <w:r>
        <w:rPr>
          <w:rFonts w:hAnsi="ＭＳ Ｐゴシック"/>
          <w:spacing w:val="-1"/>
        </w:rPr>
        <w:t xml:space="preserve">           </w:t>
      </w:r>
      <w:r w:rsidR="009D0AAA">
        <w:rPr>
          <w:rFonts w:hAnsi="ＭＳ Ｐゴシック"/>
        </w:rPr>
        <w:t>②仕入方法</w:t>
      </w:r>
      <w:r w:rsidR="009D0AAA">
        <w:rPr>
          <w:rFonts w:hAnsi="ＭＳ Ｐゴシック"/>
          <w:w w:val="151"/>
        </w:rPr>
        <w:t xml:space="preserve">　　</w:t>
      </w:r>
      <w:r w:rsidR="009D0AAA">
        <w:rPr>
          <w:rFonts w:hAnsi="ＭＳ Ｐゴシック"/>
        </w:rPr>
        <w:t>売上仕入</w:t>
      </w:r>
    </w:p>
    <w:p w:rsidR="000F0D7B" w:rsidRDefault="009D0AAA">
      <w:pPr>
        <w:pStyle w:val="a3"/>
        <w:spacing w:line="294" w:lineRule="exact"/>
        <w:rPr>
          <w:rFonts w:hAnsi="ＭＳ Ｐゴシック" w:hint="default"/>
        </w:rPr>
      </w:pPr>
      <w:r>
        <w:rPr>
          <w:rFonts w:hAnsi="ＭＳ Ｐゴシック"/>
          <w:spacing w:val="-1"/>
        </w:rPr>
        <w:t xml:space="preserve">           </w:t>
      </w:r>
      <w:r>
        <w:rPr>
          <w:rFonts w:hAnsi="ＭＳ Ｐゴシック"/>
        </w:rPr>
        <w:t>③販売手数料</w:t>
      </w:r>
      <w:r>
        <w:rPr>
          <w:rFonts w:hAnsi="ＭＳ Ｐゴシック"/>
          <w:w w:val="151"/>
        </w:rPr>
        <w:t xml:space="preserve">　</w:t>
      </w:r>
      <w:r>
        <w:rPr>
          <w:rFonts w:hAnsi="ＭＳ Ｐゴシック"/>
        </w:rPr>
        <w:t>20％（阪急）+2％（徳島県物産協会）</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負担経費</w:t>
      </w:r>
      <w:r>
        <w:rPr>
          <w:rFonts w:ascii="ＭＳ Ｐゴシック" w:eastAsia="ＭＳ Ｐゴシック" w:hAnsi="ＭＳ Ｐゴシック"/>
          <w:spacing w:val="-1"/>
        </w:rPr>
        <w:t xml:space="preserve">    </w:t>
      </w:r>
      <w:r>
        <w:rPr>
          <w:rFonts w:ascii="ＭＳ Ｐゴシック" w:eastAsia="ＭＳ Ｐゴシック" w:hAnsi="ＭＳ Ｐゴシック"/>
        </w:rPr>
        <w:t>①運送費</w:t>
      </w:r>
    </w:p>
    <w:p w:rsidR="000F0D7B" w:rsidRDefault="009D0AAA">
      <w:pPr>
        <w:pStyle w:val="a3"/>
        <w:spacing w:line="294" w:lineRule="exact"/>
        <w:ind w:left="532"/>
        <w:rPr>
          <w:rFonts w:hAnsi="ＭＳ Ｐゴシック" w:hint="default"/>
        </w:rPr>
      </w:pPr>
      <w:r>
        <w:rPr>
          <w:rFonts w:hAnsi="ＭＳ Ｐゴシック"/>
          <w:spacing w:val="-1"/>
        </w:rPr>
        <w:t xml:space="preserve">           </w:t>
      </w:r>
      <w:r w:rsidR="00AC712D">
        <w:rPr>
          <w:rFonts w:hAnsi="ＭＳ Ｐゴシック"/>
        </w:rPr>
        <w:t>②</w:t>
      </w:r>
      <w:r>
        <w:rPr>
          <w:rFonts w:hAnsi="ＭＳ Ｐゴシック"/>
        </w:rPr>
        <w:t>設備レンタル費(冷蔵ケース、冷凍ケースなど)</w:t>
      </w:r>
    </w:p>
    <w:p w:rsidR="00AC712D" w:rsidRPr="00AC712D" w:rsidRDefault="00AC712D" w:rsidP="00AC712D">
      <w:pPr>
        <w:spacing w:line="294" w:lineRule="exact"/>
        <w:rPr>
          <w:rFonts w:hint="default"/>
        </w:rPr>
      </w:pPr>
      <w:r>
        <w:rPr>
          <w:rFonts w:hAnsi="ＭＳ Ｐゴシック"/>
        </w:rPr>
        <w:t xml:space="preserve">　　　　　　　　</w:t>
      </w:r>
      <w:r>
        <w:rPr>
          <w:rFonts w:ascii="ＭＳ Ｐゴシック" w:eastAsia="ＭＳ Ｐゴシック" w:hAnsi="ＭＳ Ｐゴシック"/>
        </w:rPr>
        <w:t>③交通費及び宿泊費</w:t>
      </w:r>
    </w:p>
    <w:p w:rsidR="000F0D7B" w:rsidRDefault="009D0AAA">
      <w:pPr>
        <w:pStyle w:val="a3"/>
        <w:spacing w:line="294" w:lineRule="exact"/>
        <w:ind w:left="532" w:hanging="107"/>
        <w:jc w:val="left"/>
        <w:rPr>
          <w:rFonts w:hAnsi="ＭＳ Ｐゴシック" w:hint="default"/>
        </w:rPr>
      </w:pPr>
      <w:r>
        <w:rPr>
          <w:rFonts w:hAnsi="ＭＳ Ｐゴシック"/>
        </w:rPr>
        <w:t>その他</w:t>
      </w:r>
      <w:r>
        <w:rPr>
          <w:rFonts w:hAnsi="ＭＳ Ｐゴシック"/>
          <w:w w:val="151"/>
        </w:rPr>
        <w:t xml:space="preserve">　</w:t>
      </w:r>
      <w:r>
        <w:rPr>
          <w:rFonts w:hAnsi="ＭＳ Ｐゴシック"/>
          <w:spacing w:val="-1"/>
        </w:rPr>
        <w:t xml:space="preserve">  </w:t>
      </w:r>
      <w:r>
        <w:rPr>
          <w:rFonts w:hAnsi="ＭＳ Ｐゴシック"/>
          <w:w w:val="151"/>
        </w:rPr>
        <w:t xml:space="preserve">　</w:t>
      </w:r>
      <w:r>
        <w:rPr>
          <w:rFonts w:hAnsi="ＭＳ Ｐゴシック"/>
        </w:rPr>
        <w:t>装飾代、水道代、電気代、レジ担当マネキンに係わる費用は主催者側で</w:t>
      </w:r>
      <w:r>
        <w:rPr>
          <w:rFonts w:hAnsi="ＭＳ Ｐゴシック"/>
          <w:w w:val="151"/>
        </w:rPr>
        <w:t xml:space="preserve">　　　　　</w:t>
      </w:r>
      <w:r>
        <w:rPr>
          <w:rFonts w:hAnsi="ＭＳ Ｐゴシック"/>
          <w:spacing w:val="-1"/>
        </w:rPr>
        <w:t xml:space="preserve"> </w:t>
      </w:r>
      <w:r>
        <w:rPr>
          <w:rFonts w:hAnsi="ＭＳ Ｐゴシック"/>
          <w:w w:val="151"/>
        </w:rPr>
        <w:t xml:space="preserve">　</w:t>
      </w:r>
      <w:r>
        <w:rPr>
          <w:rFonts w:hAnsi="ＭＳ Ｐゴシック"/>
        </w:rPr>
        <w:t>負担。</w:t>
      </w:r>
    </w:p>
    <w:p w:rsidR="000F0D7B" w:rsidRDefault="000F0D7B">
      <w:pPr>
        <w:rPr>
          <w:rFonts w:hint="default"/>
        </w:rPr>
      </w:pPr>
    </w:p>
    <w:p w:rsidR="000F0D7B" w:rsidRDefault="009D0AAA">
      <w:pPr>
        <w:rPr>
          <w:rFonts w:hint="default"/>
        </w:rPr>
      </w:pPr>
      <w:r>
        <w:rPr>
          <w:rFonts w:ascii="ＭＳ Ｐゴシック" w:eastAsia="ＭＳ Ｐゴシック" w:hAnsi="ＭＳ Ｐゴシック"/>
        </w:rPr>
        <w:t>１０．商品選定基準</w:t>
      </w:r>
    </w:p>
    <w:p w:rsidR="000F0D7B" w:rsidRDefault="009D0AAA">
      <w:pPr>
        <w:spacing w:line="294" w:lineRule="exact"/>
        <w:jc w:val="lef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下記の条件を満たしている企業から優先的に決定いたします。なお、共同主催者である</w:t>
      </w:r>
      <w:r>
        <w:rPr>
          <w:rFonts w:ascii="ＭＳ Ｐゴシック" w:eastAsia="ＭＳ Ｐゴシック" w:hAnsi="ＭＳ Ｐゴシック"/>
          <w:w w:val="151"/>
        </w:rPr>
        <w:t xml:space="preserve">　　　</w:t>
      </w:r>
      <w:r>
        <w:rPr>
          <w:rFonts w:ascii="ＭＳ Ｐゴシック" w:eastAsia="ＭＳ Ｐゴシック" w:hAnsi="ＭＳ Ｐゴシック"/>
        </w:rPr>
        <w:t>エキ・リテール・サービス阪急阪神の意向により、販売物の指定を行うことがあります。</w:t>
      </w:r>
    </w:p>
    <w:p w:rsidR="000F0D7B" w:rsidRDefault="009D0AAA">
      <w:pPr>
        <w:spacing w:line="294" w:lineRule="exact"/>
        <w:jc w:val="lef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（１）今回のテーマである「なると金時」「ゆず」「阿波尾鶏」「阿波ういろ」いずれかに関する</w:t>
      </w:r>
      <w:r>
        <w:rPr>
          <w:rFonts w:ascii="ＭＳ Ｐゴシック" w:eastAsia="ＭＳ Ｐゴシック" w:hAnsi="ＭＳ Ｐゴシック"/>
          <w:w w:val="151"/>
        </w:rPr>
        <w:t xml:space="preserve">　　　　　</w:t>
      </w:r>
      <w:r>
        <w:rPr>
          <w:rFonts w:ascii="ＭＳ Ｐゴシック" w:eastAsia="ＭＳ Ｐゴシック" w:hAnsi="ＭＳ Ｐゴシック"/>
        </w:rPr>
        <w:t>商品を取り扱っていること。</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（２）期間中、商品をまとまった数量で供給・納品できること</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spacing w:val="-1"/>
        </w:rPr>
        <w:t xml:space="preserve">  </w:t>
      </w:r>
      <w:r>
        <w:rPr>
          <w:rFonts w:ascii="ＭＳ Ｐゴシック" w:eastAsia="ＭＳ Ｐゴシック" w:hAnsi="ＭＳ Ｐゴシック"/>
        </w:rPr>
        <w:t>（３）法律に基づく食品表示がされていること</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（４）個別包装・個別販売に対応できること</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（５）試食・試飲を行えること</w:t>
      </w:r>
      <w:r>
        <w:rPr>
          <w:rFonts w:ascii="ＭＳ Ｐゴシック" w:eastAsia="ＭＳ Ｐゴシック" w:hAnsi="ＭＳ Ｐゴシック"/>
          <w:spacing w:val="-1"/>
        </w:rPr>
        <w:t xml:space="preserve"> </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■主な予定商品例</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・菓子（阿波ういろ、スイートポテト、煎餅、プリンなど）・調味料（ポン酢、ジャム、魚醤など）</w:t>
      </w:r>
    </w:p>
    <w:p w:rsidR="000F0D7B" w:rsidRDefault="009D0AAA">
      <w:pPr>
        <w:spacing w:line="294"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・総菜（レトルトカレー、徳島ラーメンなど）・珍味（フィッシュカツ、魚の干物など）・酒類</w:t>
      </w:r>
    </w:p>
    <w:p w:rsidR="000F0D7B" w:rsidRDefault="009D0AAA">
      <w:pPr>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※持ち運びやパッケージに優れた商品が売れる傾向にあります。</w:t>
      </w:r>
    </w:p>
    <w:p w:rsidR="000F0D7B" w:rsidRDefault="009D0AAA">
      <w:pPr>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※お客様のニーズが分かるため、商品のみ出展よりも出張販売の方が売上が伸びます。</w:t>
      </w:r>
    </w:p>
    <w:p w:rsidR="000F0D7B" w:rsidRDefault="000F0D7B">
      <w:pPr>
        <w:rPr>
          <w:rFonts w:hint="default"/>
        </w:rPr>
      </w:pPr>
    </w:p>
    <w:p w:rsidR="000F0D7B" w:rsidRDefault="009D0AAA">
      <w:pPr>
        <w:rPr>
          <w:rFonts w:hint="default"/>
        </w:rPr>
      </w:pPr>
      <w:r>
        <w:rPr>
          <w:rFonts w:ascii="ＭＳ Ｐゴシック" w:eastAsia="ＭＳ Ｐゴシック" w:hAnsi="ＭＳ Ｐゴシック"/>
        </w:rPr>
        <w:t>１１．参加条件</w:t>
      </w:r>
    </w:p>
    <w:p w:rsidR="000F0D7B" w:rsidRDefault="009D0AAA">
      <w:pPr>
        <w:rPr>
          <w:rFonts w:hint="default"/>
        </w:rPr>
      </w:pPr>
      <w:r>
        <w:rPr>
          <w:rFonts w:ascii="ＭＳ Ｐゴシック" w:eastAsia="ＭＳ Ｐゴシック" w:hAnsi="ＭＳ Ｐゴシック"/>
          <w:spacing w:val="-1"/>
        </w:rPr>
        <w:t xml:space="preserve">    </w:t>
      </w:r>
      <w:r>
        <w:rPr>
          <w:rFonts w:ascii="ＭＳ Ｐゴシック" w:eastAsia="ＭＳ Ｐゴシック" w:hAnsi="ＭＳ Ｐゴシック"/>
        </w:rPr>
        <w:t>徳島県内に営業所があること</w:t>
      </w:r>
    </w:p>
    <w:p w:rsidR="000F0D7B" w:rsidRDefault="009D0AAA">
      <w:pPr>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※関西マーケット展開のため、物産協会会員以外の企業も参加可能とします。</w:t>
      </w:r>
    </w:p>
    <w:p w:rsidR="000F0D7B" w:rsidRDefault="000F0D7B">
      <w:pPr>
        <w:rPr>
          <w:rFonts w:hint="default"/>
        </w:rPr>
      </w:pPr>
    </w:p>
    <w:p w:rsidR="000F0D7B" w:rsidRDefault="009D0AAA">
      <w:pPr>
        <w:rPr>
          <w:rFonts w:hint="default"/>
        </w:rPr>
      </w:pPr>
      <w:r>
        <w:rPr>
          <w:rFonts w:ascii="ＭＳ Ｐゴシック" w:eastAsia="ＭＳ Ｐゴシック" w:hAnsi="ＭＳ Ｐゴシック"/>
        </w:rPr>
        <w:t>１２．説明会について</w:t>
      </w:r>
    </w:p>
    <w:p w:rsidR="000F0D7B" w:rsidRDefault="009D0AAA">
      <w:pPr>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出展をご検討の企業様向けに説明会を開催いたします。参加される場合は、別紙申込書に</w:t>
      </w:r>
      <w:r>
        <w:rPr>
          <w:rFonts w:ascii="ＭＳ Ｐゴシック" w:eastAsia="ＭＳ Ｐゴシック" w:hAnsi="ＭＳ Ｐゴシック"/>
          <w:spacing w:val="-1"/>
        </w:rPr>
        <w:t xml:space="preserve">    </w:t>
      </w:r>
      <w:r>
        <w:rPr>
          <w:rFonts w:ascii="ＭＳ Ｐゴシック" w:eastAsia="ＭＳ Ｐゴシック" w:hAnsi="ＭＳ Ｐゴシック"/>
        </w:rPr>
        <w:t>ご記入下さい。なお、参加できない場合でも物産協会窓口にて個別にご相談を承ります。</w:t>
      </w:r>
    </w:p>
    <w:p w:rsidR="000F0D7B" w:rsidRDefault="009D0AAA">
      <w:pPr>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■日時：平成29年11月24日（金）</w:t>
      </w:r>
      <w:r>
        <w:rPr>
          <w:rFonts w:ascii="ＭＳ Ｐゴシック" w:eastAsia="ＭＳ Ｐゴシック" w:hAnsi="ＭＳ Ｐゴシック"/>
          <w:spacing w:val="-1"/>
        </w:rPr>
        <w:t xml:space="preserve"> </w:t>
      </w:r>
      <w:r>
        <w:rPr>
          <w:rFonts w:ascii="ＭＳ Ｐゴシック" w:eastAsia="ＭＳ Ｐゴシック" w:hAnsi="ＭＳ Ｐゴシック"/>
        </w:rPr>
        <w:t>13：30～</w:t>
      </w:r>
      <w:r w:rsidR="00AC712D">
        <w:rPr>
          <w:rFonts w:ascii="ＭＳ Ｐゴシック" w:eastAsia="ＭＳ Ｐゴシック" w:hAnsi="ＭＳ Ｐゴシック"/>
        </w:rPr>
        <w:t>15：30</w:t>
      </w:r>
    </w:p>
    <w:p w:rsidR="000F0D7B" w:rsidRDefault="009D0AAA">
      <w:pPr>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■場所：徳島県徳島市新町橋２丁目２０番地</w:t>
      </w:r>
      <w:r>
        <w:rPr>
          <w:rFonts w:ascii="ＭＳ Ｐゴシック" w:eastAsia="ＭＳ Ｐゴシック" w:hAnsi="ＭＳ Ｐゴシック"/>
          <w:spacing w:val="-1"/>
        </w:rPr>
        <w:t xml:space="preserve"> </w:t>
      </w:r>
      <w:r>
        <w:rPr>
          <w:rFonts w:ascii="ＭＳ Ｐゴシック" w:eastAsia="ＭＳ Ｐゴシック" w:hAnsi="ＭＳ Ｐゴシック"/>
        </w:rPr>
        <w:t>阿波おどり会館４階</w:t>
      </w:r>
      <w:r>
        <w:rPr>
          <w:rFonts w:ascii="ＭＳ Ｐゴシック" w:eastAsia="ＭＳ Ｐゴシック" w:hAnsi="ＭＳ Ｐゴシック"/>
          <w:spacing w:val="-1"/>
        </w:rPr>
        <w:t xml:space="preserve"> </w:t>
      </w:r>
      <w:r>
        <w:rPr>
          <w:rFonts w:ascii="ＭＳ Ｐゴシック" w:eastAsia="ＭＳ Ｐゴシック" w:hAnsi="ＭＳ Ｐゴシック"/>
        </w:rPr>
        <w:t>第１活動室</w:t>
      </w:r>
    </w:p>
    <w:p w:rsidR="000F0D7B" w:rsidRDefault="009D0AAA">
      <w:pPr>
        <w:spacing w:line="294" w:lineRule="exact"/>
        <w:jc w:val="center"/>
        <w:rPr>
          <w:rFonts w:hint="default"/>
        </w:rPr>
      </w:pPr>
      <w:r>
        <w:rPr>
          <w:rFonts w:ascii="ＭＳ Ｐゴシック" w:eastAsia="ＭＳ Ｐゴシック" w:hAnsi="ＭＳ Ｐゴシック"/>
          <w:sz w:val="28"/>
        </w:rPr>
        <w:lastRenderedPageBreak/>
        <w:t>出展申込書</w:t>
      </w:r>
    </w:p>
    <w:p w:rsidR="000F0D7B" w:rsidRDefault="000F0D7B">
      <w:pPr>
        <w:spacing w:line="294" w:lineRule="exact"/>
        <w:rPr>
          <w:rFonts w:hint="default"/>
        </w:rPr>
      </w:pPr>
    </w:p>
    <w:p w:rsidR="000F0D7B" w:rsidRDefault="009D0AAA">
      <w:pPr>
        <w:spacing w:line="294" w:lineRule="exact"/>
        <w:rPr>
          <w:rFonts w:hint="default"/>
        </w:rPr>
      </w:pPr>
      <w:r>
        <w:rPr>
          <w:rFonts w:ascii="ＭＳ Ｐゴシック" w:eastAsia="ＭＳ Ｐゴシック" w:hAnsi="ＭＳ Ｐゴシック"/>
          <w:sz w:val="22"/>
        </w:rPr>
        <w:t>■あるでよ徳島</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阪急梅田店について</w:t>
      </w:r>
    </w:p>
    <w:tbl>
      <w:tblPr>
        <w:tblW w:w="0" w:type="auto"/>
        <w:tblInd w:w="55" w:type="dxa"/>
        <w:tblLayout w:type="fixed"/>
        <w:tblCellMar>
          <w:left w:w="0" w:type="dxa"/>
          <w:right w:w="0" w:type="dxa"/>
        </w:tblCellMar>
        <w:tblLook w:val="0000" w:firstRow="0" w:lastRow="0" w:firstColumn="0" w:lastColumn="0" w:noHBand="0" w:noVBand="0"/>
      </w:tblPr>
      <w:tblGrid>
        <w:gridCol w:w="2014"/>
        <w:gridCol w:w="2014"/>
        <w:gridCol w:w="742"/>
        <w:gridCol w:w="3604"/>
      </w:tblGrid>
      <w:tr w:rsidR="000F0D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出展形態</w:t>
            </w: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sz w:val="22"/>
              </w:rPr>
              <w:t>・出展する（商品のみ）</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sz w:val="22"/>
              </w:rPr>
              <w:t>・出展する（商品＋出張）</w:t>
            </w:r>
          </w:p>
        </w:tc>
      </w:tr>
      <w:tr w:rsidR="000F0D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出展希望期間</w:t>
            </w: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１３日間</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rPr>
                <w:rFonts w:hint="default"/>
              </w:rPr>
            </w:pPr>
            <w:r>
              <w:rPr>
                <w:rFonts w:ascii="ＭＳ Ｐゴシック" w:eastAsia="ＭＳ Ｐゴシック" w:hAnsi="ＭＳ Ｐゴシック"/>
                <w:spacing w:val="-1"/>
              </w:rPr>
              <w:t xml:space="preserve">                </w:t>
            </w:r>
            <w:r>
              <w:rPr>
                <w:rFonts w:ascii="ＭＳ Ｐゴシック" w:eastAsia="ＭＳ Ｐゴシック" w:hAnsi="ＭＳ Ｐゴシック"/>
              </w:rPr>
              <w:t>日間（３～１３日間）</w:t>
            </w:r>
          </w:p>
        </w:tc>
      </w:tr>
      <w:tr w:rsidR="000F0D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会社名</w:t>
            </w:r>
          </w:p>
          <w:p w:rsidR="000F0D7B" w:rsidRDefault="000F0D7B">
            <w:pPr>
              <w:spacing w:line="294" w:lineRule="exact"/>
              <w:rPr>
                <w:rFonts w:hint="default"/>
              </w:rPr>
            </w:pP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rPr>
                <w:rFonts w:hint="default"/>
              </w:rPr>
            </w:pPr>
            <w:r>
              <w:rPr>
                <w:rFonts w:ascii="ＭＳ Ｐゴシック" w:eastAsia="ＭＳ Ｐゴシック" w:hAnsi="ＭＳ Ｐゴシック"/>
              </w:rPr>
              <w:t>（社名）</w:t>
            </w:r>
          </w:p>
          <w:p w:rsidR="000F0D7B" w:rsidRDefault="009D0AAA">
            <w:pPr>
              <w:spacing w:line="294" w:lineRule="exact"/>
              <w:rPr>
                <w:rFonts w:hint="default"/>
              </w:rPr>
            </w:pPr>
            <w:r>
              <w:rPr>
                <w:rFonts w:ascii="ＭＳ Ｐゴシック" w:eastAsia="ＭＳ Ｐゴシック" w:hAnsi="ＭＳ Ｐゴシック"/>
              </w:rPr>
              <w:t>（住所）</w:t>
            </w:r>
          </w:p>
        </w:tc>
      </w:tr>
      <w:tr w:rsidR="000F0D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屋号・店舗名</w:t>
            </w: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94" w:lineRule="exact"/>
              <w:rPr>
                <w:rFonts w:hint="default"/>
              </w:rPr>
            </w:pPr>
          </w:p>
        </w:tc>
      </w:tr>
      <w:tr w:rsidR="000F0D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ご担当者名</w:t>
            </w: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rPr>
                <w:rFonts w:hint="default"/>
              </w:rPr>
            </w:pPr>
            <w:r>
              <w:rPr>
                <w:rFonts w:ascii="ＭＳ Ｐゴシック" w:eastAsia="ＭＳ Ｐゴシック" w:hAnsi="ＭＳ Ｐゴシック"/>
                <w:w w:val="151"/>
              </w:rPr>
              <w:t xml:space="preserve">　　</w:t>
            </w:r>
          </w:p>
        </w:tc>
      </w:tr>
      <w:tr w:rsidR="000F0D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通販の有無</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rPr>
                <w:rFonts w:hint="default"/>
              </w:rPr>
            </w:pPr>
            <w:r>
              <w:rPr>
                <w:rFonts w:ascii="ＭＳ Ｐゴシック" w:eastAsia="ＭＳ Ｐゴシック" w:hAnsi="ＭＳ Ｐゴシック"/>
                <w:spacing w:val="-1"/>
              </w:rPr>
              <w:t xml:space="preserve"> </w:t>
            </w:r>
            <w:r>
              <w:rPr>
                <w:rFonts w:ascii="ＭＳ Ｐゴシック" w:eastAsia="ＭＳ Ｐゴシック" w:hAnsi="ＭＳ Ｐゴシック"/>
                <w:w w:val="151"/>
              </w:rPr>
              <w:t xml:space="preserve">　</w:t>
            </w:r>
            <w:r>
              <w:rPr>
                <w:rFonts w:ascii="ＭＳ Ｐゴシック" w:eastAsia="ＭＳ Ｐゴシック" w:hAnsi="ＭＳ Ｐゴシック"/>
              </w:rPr>
              <w:t>・あり</w:t>
            </w:r>
            <w:r>
              <w:rPr>
                <w:rFonts w:ascii="ＭＳ Ｐゴシック" w:eastAsia="ＭＳ Ｐゴシック" w:hAnsi="ＭＳ Ｐゴシック"/>
                <w:spacing w:val="-1"/>
              </w:rPr>
              <w:t xml:space="preserve">    </w:t>
            </w:r>
            <w:r>
              <w:rPr>
                <w:rFonts w:ascii="ＭＳ Ｐゴシック" w:eastAsia="ＭＳ Ｐゴシック" w:hAnsi="ＭＳ Ｐゴシック"/>
              </w:rPr>
              <w:t>・なし</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ＨＰ</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rPr>
                <w:rFonts w:hint="default"/>
              </w:rPr>
            </w:pPr>
            <w:r>
              <w:rPr>
                <w:rFonts w:ascii="ＭＳ Ｐゴシック" w:eastAsia="ＭＳ Ｐゴシック" w:hAnsi="ＭＳ Ｐゴシック"/>
              </w:rPr>
              <w:t>http:</w:t>
            </w:r>
          </w:p>
        </w:tc>
      </w:tr>
      <w:tr w:rsidR="000F0D7B">
        <w:trPr>
          <w:trHeight w:val="335"/>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jc w:val="center"/>
              <w:rPr>
                <w:rFonts w:hint="default"/>
              </w:rPr>
            </w:pPr>
            <w:r>
              <w:rPr>
                <w:rFonts w:ascii="ＭＳ Ｐゴシック" w:eastAsia="ＭＳ Ｐゴシック" w:hAnsi="ＭＳ Ｐゴシック"/>
              </w:rPr>
              <w:t>連絡先</w:t>
            </w:r>
          </w:p>
          <w:p w:rsidR="000F0D7B" w:rsidRDefault="000F0D7B">
            <w:pPr>
              <w:spacing w:line="294" w:lineRule="exact"/>
              <w:rPr>
                <w:rFonts w:hint="default"/>
              </w:rPr>
            </w:pPr>
          </w:p>
          <w:p w:rsidR="000F0D7B" w:rsidRDefault="000F0D7B">
            <w:pPr>
              <w:rPr>
                <w:rFonts w:hint="default"/>
              </w:rPr>
            </w:pPr>
          </w:p>
        </w:tc>
        <w:tc>
          <w:tcPr>
            <w:tcW w:w="63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F0D7B" w:rsidRDefault="000F0D7B">
            <w:pPr>
              <w:rPr>
                <w:rFonts w:hint="default"/>
              </w:rPr>
            </w:pPr>
          </w:p>
          <w:p w:rsidR="000F0D7B" w:rsidRDefault="009D0AAA">
            <w:pPr>
              <w:spacing w:line="294" w:lineRule="exact"/>
              <w:rPr>
                <w:rFonts w:hint="default"/>
              </w:rPr>
            </w:pPr>
            <w:r>
              <w:rPr>
                <w:rFonts w:ascii="ＭＳ Ｐゴシック" w:eastAsia="ＭＳ Ｐゴシック" w:hAnsi="ＭＳ Ｐゴシック"/>
                <w:spacing w:val="-1"/>
              </w:rPr>
              <w:t xml:space="preserve"> </w:t>
            </w:r>
            <w:r>
              <w:rPr>
                <w:rFonts w:ascii="ＭＳ Ｐゴシック" w:eastAsia="ＭＳ Ｐゴシック" w:hAnsi="ＭＳ Ｐゴシック"/>
              </w:rPr>
              <w:t>（TEL）</w:t>
            </w:r>
            <w:r>
              <w:rPr>
                <w:rFonts w:ascii="ＭＳ Ｐゴシック" w:eastAsia="ＭＳ Ｐゴシック" w:hAnsi="ＭＳ Ｐゴシック"/>
                <w:spacing w:val="-1"/>
              </w:rPr>
              <w:t xml:space="preserve">                        </w:t>
            </w:r>
            <w:r>
              <w:rPr>
                <w:rFonts w:ascii="ＭＳ Ｐゴシック" w:eastAsia="ＭＳ Ｐゴシック" w:hAnsi="ＭＳ Ｐゴシック"/>
              </w:rPr>
              <w:t>（FAX）</w:t>
            </w:r>
          </w:p>
          <w:p w:rsidR="000F0D7B" w:rsidRDefault="009D0AAA">
            <w:pPr>
              <w:spacing w:line="294" w:lineRule="exact"/>
              <w:rPr>
                <w:rFonts w:hint="default"/>
              </w:rPr>
            </w:pPr>
            <w:r>
              <w:rPr>
                <w:rFonts w:ascii="ＭＳ Ｐゴシック" w:eastAsia="ＭＳ Ｐゴシック" w:hAnsi="ＭＳ Ｐゴシック"/>
                <w:spacing w:val="-1"/>
              </w:rPr>
              <w:t xml:space="preserve"> </w:t>
            </w:r>
            <w:r>
              <w:rPr>
                <w:rFonts w:ascii="ＭＳ Ｐゴシック" w:eastAsia="ＭＳ Ｐゴシック" w:hAnsi="ＭＳ Ｐゴシック"/>
              </w:rPr>
              <w:t>（Ｍａｉｌ）</w:t>
            </w:r>
          </w:p>
          <w:p w:rsidR="000F0D7B" w:rsidRDefault="000F0D7B">
            <w:pPr>
              <w:rPr>
                <w:rFonts w:hint="default"/>
              </w:rPr>
            </w:pPr>
          </w:p>
        </w:tc>
      </w:tr>
      <w:tr w:rsidR="000F0D7B">
        <w:trPr>
          <w:trHeight w:val="335"/>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tc>
        <w:tc>
          <w:tcPr>
            <w:tcW w:w="6360" w:type="dxa"/>
            <w:gridSpan w:val="3"/>
            <w:vMerge/>
            <w:tcBorders>
              <w:top w:val="nil"/>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tc>
      </w:tr>
    </w:tbl>
    <w:p w:rsidR="000F0D7B" w:rsidRDefault="009D0AAA">
      <w:pPr>
        <w:spacing w:line="283" w:lineRule="exact"/>
        <w:rPr>
          <w:rFonts w:hint="default"/>
        </w:rPr>
      </w:pPr>
      <w:r>
        <w:rPr>
          <w:rFonts w:ascii="ＭＳ Ｐゴシック" w:eastAsia="ＭＳ Ｐゴシック" w:hAnsi="ＭＳ Ｐゴシック"/>
          <w:sz w:val="22"/>
        </w:rPr>
        <w:t>■出展説明会について</w:t>
      </w:r>
    </w:p>
    <w:p w:rsidR="000F0D7B" w:rsidRDefault="009D0AAA">
      <w:pPr>
        <w:spacing w:line="283" w:lineRule="exact"/>
        <w:rPr>
          <w:rFonts w:hint="default"/>
        </w:rPr>
      </w:pPr>
      <w:r>
        <w:rPr>
          <w:rFonts w:ascii="ＭＳ Ｐゴシック" w:eastAsia="ＭＳ Ｐゴシック" w:hAnsi="ＭＳ Ｐゴシック"/>
          <w:w w:val="151"/>
          <w:sz w:val="22"/>
        </w:rPr>
        <w:t xml:space="preserve">　　</w:t>
      </w:r>
    </w:p>
    <w:p w:rsidR="000F0D7B" w:rsidRDefault="009D0AAA">
      <w:pPr>
        <w:spacing w:line="283" w:lineRule="exact"/>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・参加する</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・参加しない</w:t>
      </w:r>
    </w:p>
    <w:p w:rsidR="000F0D7B" w:rsidRDefault="000F0D7B">
      <w:pPr>
        <w:spacing w:line="283" w:lineRule="exact"/>
        <w:rPr>
          <w:rFonts w:hint="default"/>
        </w:rPr>
      </w:pPr>
    </w:p>
    <w:p w:rsidR="000F0D7B" w:rsidRDefault="009D0AAA">
      <w:pPr>
        <w:spacing w:line="283" w:lineRule="exact"/>
        <w:rPr>
          <w:rFonts w:hint="default"/>
        </w:rPr>
      </w:pPr>
      <w:r>
        <w:rPr>
          <w:rFonts w:ascii="ＭＳ Ｐゴシック" w:eastAsia="ＭＳ Ｐゴシック" w:hAnsi="ＭＳ Ｐゴシック"/>
          <w:sz w:val="22"/>
        </w:rPr>
        <w:t>■出展予定商品</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※６品目以上の場合は別紙をお使い下さい。</w:t>
      </w:r>
    </w:p>
    <w:tbl>
      <w:tblPr>
        <w:tblW w:w="0" w:type="auto"/>
        <w:tblInd w:w="55" w:type="dxa"/>
        <w:tblLayout w:type="fixed"/>
        <w:tblCellMar>
          <w:left w:w="0" w:type="dxa"/>
          <w:right w:w="0" w:type="dxa"/>
        </w:tblCellMar>
        <w:tblLook w:val="0000" w:firstRow="0" w:lastRow="0" w:firstColumn="0" w:lastColumn="0" w:noHBand="0" w:noVBand="0"/>
      </w:tblPr>
      <w:tblGrid>
        <w:gridCol w:w="1590"/>
        <w:gridCol w:w="1060"/>
        <w:gridCol w:w="1166"/>
        <w:gridCol w:w="1166"/>
        <w:gridCol w:w="3392"/>
      </w:tblGrid>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83" w:lineRule="exact"/>
              <w:jc w:val="center"/>
              <w:rPr>
                <w:rFonts w:hint="default"/>
              </w:rPr>
            </w:pPr>
            <w:r>
              <w:rPr>
                <w:rFonts w:ascii="ＭＳ Ｐゴシック" w:eastAsia="ＭＳ Ｐゴシック" w:hAnsi="ＭＳ Ｐゴシック"/>
              </w:rPr>
              <w:t>品</w:t>
            </w:r>
            <w:r>
              <w:rPr>
                <w:rFonts w:ascii="ＭＳ Ｐゴシック" w:eastAsia="ＭＳ Ｐゴシック" w:hAnsi="ＭＳ Ｐゴシック"/>
                <w:w w:val="151"/>
              </w:rPr>
              <w:t xml:space="preserve">　</w:t>
            </w:r>
            <w:r>
              <w:rPr>
                <w:rFonts w:ascii="ＭＳ Ｐゴシック" w:eastAsia="ＭＳ Ｐゴシック" w:hAnsi="ＭＳ Ｐゴシック"/>
              </w:rPr>
              <w:t>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83" w:lineRule="exact"/>
              <w:jc w:val="center"/>
              <w:rPr>
                <w:rFonts w:hint="default"/>
              </w:rPr>
            </w:pPr>
            <w:r>
              <w:rPr>
                <w:rFonts w:ascii="ＭＳ Ｐゴシック" w:eastAsia="ＭＳ Ｐゴシック" w:hAnsi="ＭＳ Ｐゴシック"/>
              </w:rPr>
              <w:t>内容数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83" w:lineRule="exact"/>
              <w:jc w:val="center"/>
              <w:rPr>
                <w:rFonts w:hint="default"/>
              </w:rPr>
            </w:pPr>
            <w:r>
              <w:rPr>
                <w:rFonts w:ascii="ＭＳ Ｐゴシック" w:eastAsia="ＭＳ Ｐゴシック" w:hAnsi="ＭＳ Ｐゴシック"/>
              </w:rPr>
              <w:t>賞味期限</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83" w:lineRule="exact"/>
              <w:jc w:val="center"/>
              <w:rPr>
                <w:rFonts w:hint="default"/>
              </w:rPr>
            </w:pPr>
            <w:r>
              <w:rPr>
                <w:rFonts w:ascii="ＭＳ Ｐゴシック" w:eastAsia="ＭＳ Ｐゴシック" w:hAnsi="ＭＳ Ｐゴシック"/>
              </w:rPr>
              <w:t>価格(税込)</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9D0AAA">
            <w:pPr>
              <w:spacing w:line="283" w:lineRule="exact"/>
              <w:jc w:val="center"/>
              <w:rPr>
                <w:rFonts w:hint="default"/>
              </w:rPr>
            </w:pPr>
            <w:r>
              <w:rPr>
                <w:rFonts w:ascii="ＭＳ Ｐゴシック" w:eastAsia="ＭＳ Ｐゴシック" w:hAnsi="ＭＳ Ｐゴシック"/>
              </w:rPr>
              <w:t>特</w:t>
            </w:r>
            <w:r>
              <w:rPr>
                <w:rFonts w:ascii="ＭＳ Ｐゴシック" w:eastAsia="ＭＳ Ｐゴシック" w:hAnsi="ＭＳ Ｐゴシック"/>
                <w:w w:val="151"/>
              </w:rPr>
              <w:t xml:space="preserve">　　</w:t>
            </w:r>
            <w:r>
              <w:rPr>
                <w:rFonts w:ascii="ＭＳ Ｐゴシック" w:eastAsia="ＭＳ Ｐゴシック" w:hAnsi="ＭＳ Ｐゴシック"/>
              </w:rPr>
              <w:t>徴</w:t>
            </w:r>
            <w:r>
              <w:rPr>
                <w:spacing w:val="-1"/>
              </w:rPr>
              <w:t xml:space="preserve"> </w:t>
            </w:r>
            <w:r>
              <w:rPr>
                <w:rFonts w:ascii="ＭＳ Ｐゴシック" w:eastAsia="ＭＳ Ｐゴシック" w:hAnsi="ＭＳ Ｐゴシック"/>
                <w:spacing w:val="-1"/>
                <w:sz w:val="16"/>
              </w:rPr>
              <w:t xml:space="preserve"> </w:t>
            </w:r>
            <w:r>
              <w:rPr>
                <w:rFonts w:ascii="ＭＳ Ｐゴシック" w:eastAsia="ＭＳ Ｐゴシック" w:hAnsi="ＭＳ Ｐゴシック"/>
                <w:sz w:val="16"/>
              </w:rPr>
              <w:t>(冷蔵・冷凍など)</w:t>
            </w: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tc>
      </w:tr>
      <w:tr w:rsidR="000F0D7B">
        <w:trPr>
          <w:trHeight w:val="335"/>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p w:rsidR="000F0D7B" w:rsidRDefault="000F0D7B">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p w:rsidR="000F0D7B" w:rsidRDefault="000F0D7B">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p w:rsidR="000F0D7B" w:rsidRDefault="000F0D7B">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p w:rsidR="000F0D7B" w:rsidRDefault="000F0D7B">
            <w:pPr>
              <w:rPr>
                <w:rFonts w:hint="default"/>
              </w:rPr>
            </w:pPr>
          </w:p>
        </w:tc>
        <w:tc>
          <w:tcPr>
            <w:tcW w:w="3392" w:type="dxa"/>
            <w:vMerge w:val="restart"/>
            <w:tcBorders>
              <w:top w:val="single" w:sz="4" w:space="0" w:color="000000"/>
              <w:left w:val="single" w:sz="4" w:space="0" w:color="000000"/>
              <w:bottom w:val="nil"/>
              <w:right w:val="single" w:sz="4" w:space="0" w:color="000000"/>
            </w:tcBorders>
            <w:tcMar>
              <w:left w:w="49" w:type="dxa"/>
              <w:right w:w="49" w:type="dxa"/>
            </w:tcMar>
          </w:tcPr>
          <w:p w:rsidR="000F0D7B" w:rsidRDefault="000F0D7B">
            <w:pPr>
              <w:rPr>
                <w:rFonts w:hint="default"/>
              </w:rPr>
            </w:pPr>
          </w:p>
          <w:p w:rsidR="000F0D7B" w:rsidRDefault="000F0D7B">
            <w:pPr>
              <w:spacing w:line="283" w:lineRule="exact"/>
              <w:rPr>
                <w:rFonts w:hint="default"/>
              </w:rPr>
            </w:pPr>
          </w:p>
          <w:p w:rsidR="000F0D7B" w:rsidRDefault="000F0D7B">
            <w:pPr>
              <w:rPr>
                <w:rFonts w:hint="default"/>
              </w:rPr>
            </w:pPr>
          </w:p>
        </w:tc>
      </w:tr>
      <w:tr w:rsidR="000F0D7B">
        <w:trPr>
          <w:trHeight w:val="335"/>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tc>
        <w:tc>
          <w:tcPr>
            <w:tcW w:w="3392" w:type="dxa"/>
            <w:vMerge/>
            <w:tcBorders>
              <w:top w:val="nil"/>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tc>
      </w:tr>
    </w:tbl>
    <w:p w:rsidR="000F0D7B" w:rsidRDefault="009D0AAA">
      <w:pPr>
        <w:spacing w:line="283" w:lineRule="exact"/>
        <w:rPr>
          <w:rFonts w:hint="default"/>
        </w:rPr>
      </w:pPr>
      <w:r>
        <w:rPr>
          <w:rFonts w:ascii="ＭＳ Ｐゴシック" w:eastAsia="ＭＳ Ｐゴシック" w:hAnsi="ＭＳ Ｐゴシック"/>
          <w:sz w:val="22"/>
        </w:rPr>
        <w:t>■申し込み〆切</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１２月８日（金）１７時</w:t>
      </w:r>
      <w:r>
        <w:rPr>
          <w:spacing w:val="-1"/>
        </w:rPr>
        <w:t xml:space="preserve">        </w:t>
      </w:r>
      <w:r>
        <w:t xml:space="preserve">　　　　　</w:t>
      </w:r>
      <w:r>
        <w:rPr>
          <w:rFonts w:ascii="ＭＳ Ｐゴシック" w:eastAsia="ＭＳ Ｐゴシック" w:hAnsi="ＭＳ Ｐゴシック"/>
        </w:rPr>
        <w:t>お申し込み・お問い合わせ先</w:t>
      </w:r>
    </w:p>
    <w:tbl>
      <w:tblPr>
        <w:tblW w:w="0" w:type="auto"/>
        <w:tblInd w:w="4189" w:type="dxa"/>
        <w:tblLayout w:type="fixed"/>
        <w:tblCellMar>
          <w:left w:w="0" w:type="dxa"/>
          <w:right w:w="0" w:type="dxa"/>
        </w:tblCellMar>
        <w:tblLook w:val="0000" w:firstRow="0" w:lastRow="0" w:firstColumn="0" w:lastColumn="0" w:noHBand="0" w:noVBand="0"/>
      </w:tblPr>
      <w:tblGrid>
        <w:gridCol w:w="4240"/>
      </w:tblGrid>
      <w:tr w:rsidR="000F0D7B">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9D0AAA" w:rsidP="00AC712D">
            <w:pPr>
              <w:spacing w:line="283" w:lineRule="exact"/>
              <w:jc w:val="right"/>
              <w:rPr>
                <w:rFonts w:hint="default"/>
              </w:rPr>
            </w:pPr>
            <w:r>
              <w:rPr>
                <w:rFonts w:ascii="ＭＳ Ｐゴシック" w:eastAsia="ＭＳ Ｐゴシック" w:hAnsi="ＭＳ Ｐゴシック"/>
                <w:sz w:val="22"/>
              </w:rPr>
              <w:t>徳島県物産協会大阪支部</w:t>
            </w:r>
          </w:p>
          <w:p w:rsidR="000F0D7B" w:rsidRDefault="009D0AAA">
            <w:pPr>
              <w:spacing w:line="283" w:lineRule="exact"/>
              <w:rPr>
                <w:rFonts w:ascii="ＭＳ Ｐゴシック" w:eastAsia="ＭＳ Ｐゴシック" w:hAnsi="ＭＳ Ｐゴシック" w:hint="default"/>
              </w:rPr>
            </w:pPr>
            <w:r>
              <w:rPr>
                <w:rFonts w:ascii="ＭＳ Ｐゴシック" w:eastAsia="ＭＳ Ｐゴシック" w:hAnsi="ＭＳ Ｐゴシック"/>
                <w:sz w:val="22"/>
              </w:rPr>
              <w:t>（徳島県大阪本部</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経済観光担当）</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北野</w:t>
            </w:r>
          </w:p>
          <w:p w:rsidR="000F0D7B" w:rsidRDefault="009D0AAA">
            <w:pPr>
              <w:spacing w:line="283" w:lineRule="exact"/>
              <w:rPr>
                <w:rFonts w:ascii="ＭＳ Ｐゴシック" w:eastAsia="ＭＳ Ｐゴシック" w:hAnsi="ＭＳ Ｐゴシック" w:hint="default"/>
              </w:rPr>
            </w:pP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TEL：06-6251-3273</w:t>
            </w:r>
            <w:r>
              <w:rPr>
                <w:rFonts w:ascii="ＭＳ Ｐゴシック" w:eastAsia="ＭＳ Ｐゴシック" w:hAnsi="ＭＳ Ｐゴシック"/>
                <w:spacing w:val="-1"/>
                <w:sz w:val="22"/>
              </w:rPr>
              <w:t xml:space="preserve">  </w:t>
            </w:r>
            <w:r>
              <w:rPr>
                <w:rFonts w:ascii="ＭＳ Ｐゴシック" w:eastAsia="ＭＳ Ｐゴシック" w:hAnsi="ＭＳ Ｐゴシック"/>
                <w:sz w:val="22"/>
              </w:rPr>
              <w:t>FAX：06-6251-3380</w:t>
            </w:r>
          </w:p>
          <w:p w:rsidR="000F0D7B" w:rsidRPr="00AC712D" w:rsidRDefault="009D0AAA" w:rsidP="00AC712D">
            <w:pPr>
              <w:spacing w:line="283" w:lineRule="exact"/>
              <w:rPr>
                <w:rFonts w:hint="default"/>
              </w:rPr>
            </w:pPr>
            <w:r>
              <w:rPr>
                <w:rFonts w:ascii="ＭＳ Ｐゴシック" w:eastAsia="ＭＳ Ｐゴシック" w:hAnsi="ＭＳ Ｐゴシック"/>
                <w:spacing w:val="-1"/>
              </w:rPr>
              <w:t xml:space="preserve"> </w:t>
            </w:r>
            <w:r>
              <w:rPr>
                <w:rFonts w:ascii="ＭＳ Ｐゴシック" w:eastAsia="ＭＳ Ｐゴシック" w:hAnsi="ＭＳ Ｐゴシック"/>
                <w:sz w:val="22"/>
              </w:rPr>
              <w:t>Mail：kitano_masami_1@pref.tokushima.jp</w:t>
            </w:r>
          </w:p>
        </w:tc>
      </w:tr>
    </w:tbl>
    <w:p w:rsidR="000F0D7B" w:rsidRDefault="009D0AAA">
      <w:pPr>
        <w:spacing w:line="345" w:lineRule="exact"/>
        <w:rPr>
          <w:rFonts w:hint="default"/>
        </w:rPr>
      </w:pPr>
      <w:r>
        <w:rPr>
          <w:spacing w:val="-1"/>
        </w:rPr>
        <w:lastRenderedPageBreak/>
        <w:t xml:space="preserve"> </w:t>
      </w:r>
      <w:r>
        <w:t>■</w:t>
      </w:r>
      <w:r>
        <w:rPr>
          <w:rFonts w:ascii="ＭＳ Ｐゴシック" w:eastAsia="ＭＳ Ｐゴシック" w:hAnsi="ＭＳ Ｐゴシック"/>
          <w:sz w:val="22"/>
        </w:rPr>
        <w:t>出展予定商品</w:t>
      </w:r>
      <w:r>
        <w:rPr>
          <w:spacing w:val="-1"/>
        </w:rPr>
        <w:t xml:space="preserve">                      </w:t>
      </w:r>
    </w:p>
    <w:tbl>
      <w:tblPr>
        <w:tblW w:w="0" w:type="auto"/>
        <w:tblInd w:w="55" w:type="dxa"/>
        <w:tblLayout w:type="fixed"/>
        <w:tblCellMar>
          <w:left w:w="0" w:type="dxa"/>
          <w:right w:w="0" w:type="dxa"/>
        </w:tblCellMar>
        <w:tblLook w:val="0000" w:firstRow="0" w:lastRow="0" w:firstColumn="0" w:lastColumn="0" w:noHBand="0" w:noVBand="0"/>
      </w:tblPr>
      <w:tblGrid>
        <w:gridCol w:w="1590"/>
        <w:gridCol w:w="1060"/>
        <w:gridCol w:w="1166"/>
        <w:gridCol w:w="1166"/>
        <w:gridCol w:w="3392"/>
      </w:tblGrid>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9D0AAA" w:rsidP="00AC712D">
            <w:pPr>
              <w:jc w:val="center"/>
              <w:rPr>
                <w:rFonts w:hint="default"/>
              </w:rPr>
            </w:pPr>
            <w:r>
              <w:rPr>
                <w:rFonts w:ascii="ＭＳ Ｐゴシック" w:eastAsia="ＭＳ Ｐゴシック" w:hAnsi="ＭＳ Ｐゴシック"/>
              </w:rPr>
              <w:t>品</w:t>
            </w:r>
            <w:r>
              <w:rPr>
                <w:rFonts w:ascii="ＭＳ Ｐゴシック" w:eastAsia="ＭＳ Ｐゴシック" w:hAnsi="ＭＳ Ｐゴシック"/>
                <w:w w:val="151"/>
              </w:rPr>
              <w:t xml:space="preserve">　</w:t>
            </w:r>
            <w:r>
              <w:rPr>
                <w:rFonts w:ascii="ＭＳ Ｐゴシック" w:eastAsia="ＭＳ Ｐゴシック" w:hAnsi="ＭＳ Ｐゴシック"/>
              </w:rPr>
              <w:t>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9D0AAA" w:rsidP="00AC712D">
            <w:pPr>
              <w:jc w:val="center"/>
              <w:rPr>
                <w:rFonts w:hint="default"/>
              </w:rPr>
            </w:pPr>
            <w:r>
              <w:rPr>
                <w:rFonts w:ascii="ＭＳ Ｐゴシック" w:eastAsia="ＭＳ Ｐゴシック" w:hAnsi="ＭＳ Ｐゴシック"/>
              </w:rPr>
              <w:t>内容数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9D0AAA" w:rsidP="00AC712D">
            <w:pPr>
              <w:jc w:val="center"/>
              <w:rPr>
                <w:rFonts w:hint="default"/>
              </w:rPr>
            </w:pPr>
            <w:r>
              <w:rPr>
                <w:rFonts w:ascii="ＭＳ Ｐゴシック" w:eastAsia="ＭＳ Ｐゴシック" w:hAnsi="ＭＳ Ｐゴシック"/>
              </w:rPr>
              <w:t>賞味期限</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9D0AAA" w:rsidP="00AC712D">
            <w:pPr>
              <w:jc w:val="center"/>
              <w:rPr>
                <w:rFonts w:hint="default"/>
              </w:rPr>
            </w:pPr>
            <w:r>
              <w:rPr>
                <w:rFonts w:ascii="ＭＳ Ｐゴシック" w:eastAsia="ＭＳ Ｐゴシック" w:hAnsi="ＭＳ Ｐゴシック"/>
              </w:rPr>
              <w:t>価格(税込)</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9D0AAA" w:rsidP="00AC712D">
            <w:pPr>
              <w:jc w:val="center"/>
              <w:rPr>
                <w:rFonts w:hint="default"/>
              </w:rPr>
            </w:pPr>
            <w:r>
              <w:rPr>
                <w:rFonts w:ascii="ＭＳ Ｐゴシック" w:eastAsia="ＭＳ Ｐゴシック" w:hAnsi="ＭＳ Ｐゴシック"/>
              </w:rPr>
              <w:t>特</w:t>
            </w:r>
            <w:r>
              <w:rPr>
                <w:rFonts w:ascii="ＭＳ Ｐゴシック" w:eastAsia="ＭＳ Ｐゴシック" w:hAnsi="ＭＳ Ｐゴシック"/>
                <w:w w:val="151"/>
              </w:rPr>
              <w:t xml:space="preserve">　　</w:t>
            </w:r>
            <w:r>
              <w:rPr>
                <w:rFonts w:ascii="ＭＳ Ｐゴシック" w:eastAsia="ＭＳ Ｐゴシック" w:hAnsi="ＭＳ Ｐゴシック"/>
              </w:rPr>
              <w:t>徴</w:t>
            </w:r>
            <w:r>
              <w:rPr>
                <w:spacing w:val="-1"/>
              </w:rPr>
              <w:t xml:space="preserve"> </w:t>
            </w:r>
            <w:r>
              <w:rPr>
                <w:rFonts w:ascii="ＭＳ Ｐゴシック" w:eastAsia="ＭＳ Ｐゴシック" w:hAnsi="ＭＳ Ｐゴシック"/>
                <w:spacing w:val="-1"/>
                <w:sz w:val="16"/>
              </w:rPr>
              <w:t xml:space="preserve"> </w:t>
            </w:r>
            <w:r>
              <w:rPr>
                <w:rFonts w:ascii="ＭＳ Ｐゴシック" w:eastAsia="ＭＳ Ｐゴシック" w:hAnsi="ＭＳ Ｐゴシック"/>
                <w:sz w:val="16"/>
              </w:rPr>
              <w:t>(冷蔵・冷凍など)</w:t>
            </w: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bookmarkStart w:id="0" w:name="_GoBack"/>
        <w:bookmarkEnd w:id="0"/>
      </w:tr>
      <w:tr w:rsidR="000F0D7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D7B" w:rsidRDefault="000F0D7B">
            <w:pPr>
              <w:rPr>
                <w:rFonts w:hint="default"/>
              </w:rPr>
            </w:pPr>
          </w:p>
          <w:p w:rsidR="000F0D7B" w:rsidRDefault="000F0D7B">
            <w:pPr>
              <w:rPr>
                <w:rFonts w:hint="default"/>
              </w:rPr>
            </w:pPr>
          </w:p>
        </w:tc>
      </w:tr>
      <w:tr w:rsidR="008E52D4" w:rsidTr="008E52D4">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52D4" w:rsidRDefault="008E52D4" w:rsidP="003A2EEC">
            <w:pPr>
              <w:rPr>
                <w:rFonts w:hint="default"/>
              </w:rPr>
            </w:pPr>
          </w:p>
          <w:p w:rsidR="008E52D4" w:rsidRDefault="008E52D4" w:rsidP="003A2EEC">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52D4" w:rsidRDefault="008E52D4" w:rsidP="003A2EEC">
            <w:pPr>
              <w:rPr>
                <w:rFonts w:hint="default"/>
              </w:rPr>
            </w:pPr>
          </w:p>
          <w:p w:rsidR="008E52D4" w:rsidRDefault="008E52D4" w:rsidP="003A2EEC">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52D4" w:rsidRDefault="008E52D4" w:rsidP="003A2EEC">
            <w:pPr>
              <w:rPr>
                <w:rFonts w:hint="default"/>
              </w:rPr>
            </w:pPr>
          </w:p>
          <w:p w:rsidR="008E52D4" w:rsidRDefault="008E52D4" w:rsidP="003A2EEC">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52D4" w:rsidRDefault="008E52D4" w:rsidP="003A2EEC">
            <w:pPr>
              <w:rPr>
                <w:rFonts w:hint="default"/>
              </w:rPr>
            </w:pPr>
          </w:p>
          <w:p w:rsidR="008E52D4" w:rsidRDefault="008E52D4" w:rsidP="003A2EEC">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52D4" w:rsidRDefault="008E52D4" w:rsidP="003A2EEC">
            <w:pPr>
              <w:rPr>
                <w:rFonts w:hint="default"/>
              </w:rPr>
            </w:pPr>
          </w:p>
          <w:p w:rsidR="008E52D4" w:rsidRDefault="008E52D4" w:rsidP="003A2EEC">
            <w:pPr>
              <w:rPr>
                <w:rFonts w:hint="default"/>
              </w:rPr>
            </w:pPr>
          </w:p>
        </w:tc>
      </w:tr>
    </w:tbl>
    <w:p w:rsidR="000F0D7B" w:rsidRDefault="000F0D7B">
      <w:pPr>
        <w:rPr>
          <w:rFonts w:hint="default"/>
        </w:rPr>
      </w:pPr>
    </w:p>
    <w:sectPr w:rsidR="000F0D7B">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98" w:rsidRDefault="002F3898">
      <w:pPr>
        <w:spacing w:before="357"/>
        <w:rPr>
          <w:rFonts w:hint="default"/>
        </w:rPr>
      </w:pPr>
      <w:r>
        <w:continuationSeparator/>
      </w:r>
    </w:p>
  </w:endnote>
  <w:endnote w:type="continuationSeparator" w:id="0">
    <w:p w:rsidR="002F3898" w:rsidRDefault="002F389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7B" w:rsidRDefault="009D0AAA">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F0D7B" w:rsidRDefault="000F0D7B">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7B" w:rsidRDefault="009D0AAA">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8E52D4">
      <w:rPr>
        <w:rFonts w:hint="default"/>
        <w:noProof/>
      </w:rPr>
      <w:t>4</w:t>
    </w:r>
    <w:r>
      <w:fldChar w:fldCharType="end"/>
    </w:r>
    <w:r>
      <w:t xml:space="preserve"> -</w:t>
    </w:r>
  </w:p>
  <w:p w:rsidR="000F0D7B" w:rsidRDefault="000F0D7B">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98" w:rsidRDefault="002F3898">
      <w:pPr>
        <w:spacing w:before="357"/>
        <w:rPr>
          <w:rFonts w:hint="default"/>
        </w:rPr>
      </w:pPr>
      <w:r>
        <w:continuationSeparator/>
      </w:r>
    </w:p>
  </w:footnote>
  <w:footnote w:type="continuationSeparator" w:id="0">
    <w:p w:rsidR="002F3898" w:rsidRDefault="002F389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D7B"/>
    <w:rsid w:val="000F0D7B"/>
    <w:rsid w:val="002F3898"/>
    <w:rsid w:val="004554C5"/>
    <w:rsid w:val="004D6F1E"/>
    <w:rsid w:val="008E52D4"/>
    <w:rsid w:val="009D0AAA"/>
    <w:rsid w:val="00AC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書き出し"/>
    <w:basedOn w:val="a"/>
    <w:pPr>
      <w:keepNext/>
      <w:ind w:left="567"/>
    </w:pPr>
    <w:rPr>
      <w:rFonts w:ascii="ＭＳ Ｐゴシック" w:eastAsia="ＭＳ Ｐゴシック"/>
    </w:rPr>
  </w:style>
  <w:style w:type="paragraph" w:styleId="a4">
    <w:name w:val="header"/>
    <w:basedOn w:val="a"/>
    <w:link w:val="a5"/>
    <w:uiPriority w:val="99"/>
    <w:unhideWhenUsed/>
    <w:rsid w:val="00AC712D"/>
    <w:pPr>
      <w:tabs>
        <w:tab w:val="center" w:pos="4252"/>
        <w:tab w:val="right" w:pos="8504"/>
      </w:tabs>
      <w:snapToGrid w:val="0"/>
    </w:pPr>
  </w:style>
  <w:style w:type="character" w:customStyle="1" w:styleId="a5">
    <w:name w:val="ヘッダー (文字)"/>
    <w:link w:val="a4"/>
    <w:uiPriority w:val="99"/>
    <w:rsid w:val="00AC712D"/>
    <w:rPr>
      <w:rFonts w:ascii="Times New Roman" w:hAnsi="Times New Roman"/>
      <w:color w:val="000000"/>
      <w:sz w:val="21"/>
    </w:rPr>
  </w:style>
  <w:style w:type="paragraph" w:styleId="a6">
    <w:name w:val="footer"/>
    <w:basedOn w:val="a"/>
    <w:link w:val="a7"/>
    <w:uiPriority w:val="99"/>
    <w:unhideWhenUsed/>
    <w:rsid w:val="00AC712D"/>
    <w:pPr>
      <w:tabs>
        <w:tab w:val="center" w:pos="4252"/>
        <w:tab w:val="right" w:pos="8504"/>
      </w:tabs>
      <w:snapToGrid w:val="0"/>
    </w:pPr>
  </w:style>
  <w:style w:type="character" w:customStyle="1" w:styleId="a7">
    <w:name w:val="フッター (文字)"/>
    <w:link w:val="a6"/>
    <w:uiPriority w:val="99"/>
    <w:rsid w:val="00AC712D"/>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徳島県物産協会</cp:lastModifiedBy>
  <cp:revision>3</cp:revision>
  <cp:lastPrinted>2017-11-10T06:53:00Z</cp:lastPrinted>
  <dcterms:created xsi:type="dcterms:W3CDTF">2017-11-10T10:26:00Z</dcterms:created>
  <dcterms:modified xsi:type="dcterms:W3CDTF">2017-11-12T04:57:00Z</dcterms:modified>
</cp:coreProperties>
</file>